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778" w:rsidRDefault="00B76778">
      <w:pPr>
        <w:spacing w:line="360" w:lineRule="auto"/>
        <w:jc w:val="center"/>
        <w:rPr>
          <w:rFonts w:ascii="黑体" w:eastAsia="黑体"/>
          <w:sz w:val="30"/>
          <w:szCs w:val="30"/>
        </w:rPr>
      </w:pPr>
    </w:p>
    <w:p w:rsidR="00B76778" w:rsidRDefault="00B76778">
      <w:pPr>
        <w:spacing w:line="360" w:lineRule="auto"/>
        <w:jc w:val="center"/>
        <w:rPr>
          <w:rFonts w:ascii="黑体" w:eastAsia="黑体"/>
          <w:sz w:val="30"/>
          <w:szCs w:val="30"/>
        </w:rPr>
      </w:pPr>
    </w:p>
    <w:p w:rsidR="00B76778" w:rsidRDefault="00B76778">
      <w:pPr>
        <w:spacing w:line="360" w:lineRule="auto"/>
        <w:jc w:val="center"/>
        <w:rPr>
          <w:rFonts w:ascii="黑体" w:eastAsia="黑体"/>
          <w:sz w:val="30"/>
          <w:szCs w:val="30"/>
        </w:rPr>
      </w:pPr>
    </w:p>
    <w:p w:rsidR="00B76778" w:rsidRDefault="00B76778">
      <w:pPr>
        <w:spacing w:line="360" w:lineRule="auto"/>
        <w:jc w:val="center"/>
        <w:rPr>
          <w:rFonts w:ascii="黑体" w:eastAsia="黑体"/>
          <w:sz w:val="30"/>
          <w:szCs w:val="30"/>
        </w:rPr>
      </w:pPr>
    </w:p>
    <w:p w:rsidR="00B76778" w:rsidRDefault="00B76778">
      <w:pPr>
        <w:spacing w:line="360" w:lineRule="auto"/>
        <w:rPr>
          <w:rFonts w:ascii="黑体" w:eastAsia="黑体"/>
          <w:sz w:val="30"/>
          <w:szCs w:val="30"/>
        </w:rPr>
      </w:pPr>
    </w:p>
    <w:p w:rsidR="00B76778" w:rsidRDefault="00B76778">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上海市崇明区</w:t>
      </w:r>
      <w:r w:rsidR="00177988">
        <w:rPr>
          <w:rFonts w:ascii="华文中宋" w:eastAsia="华文中宋" w:hAnsi="华文中宋" w:hint="eastAsia"/>
          <w:b/>
          <w:sz w:val="72"/>
          <w:szCs w:val="72"/>
        </w:rPr>
        <w:t>向化镇农业综合技术推广服务中心</w:t>
      </w:r>
    </w:p>
    <w:p w:rsidR="00B76778" w:rsidRDefault="00B76778">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2023年度决算</w:t>
      </w:r>
    </w:p>
    <w:p w:rsidR="00B76778" w:rsidRDefault="00B76778">
      <w:pPr>
        <w:spacing w:line="360" w:lineRule="auto"/>
        <w:jc w:val="center"/>
        <w:rPr>
          <w:rFonts w:ascii="黑体" w:eastAsia="黑体"/>
          <w:sz w:val="84"/>
          <w:szCs w:val="84"/>
        </w:rPr>
      </w:pPr>
    </w:p>
    <w:p w:rsidR="00B76778" w:rsidRDefault="00B76778">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B76778" w:rsidRDefault="00B76778">
      <w:pPr>
        <w:spacing w:line="360" w:lineRule="auto"/>
        <w:jc w:val="center"/>
        <w:rPr>
          <w:rFonts w:ascii="黑体" w:eastAsia="黑体" w:hAnsi="华文中宋"/>
          <w:b/>
          <w:sz w:val="32"/>
          <w:szCs w:val="32"/>
        </w:rPr>
      </w:pPr>
    </w:p>
    <w:p w:rsidR="00B76778" w:rsidRDefault="00B76778">
      <w:pPr>
        <w:spacing w:line="360" w:lineRule="auto"/>
        <w:rPr>
          <w:rFonts w:ascii="黑体" w:eastAsia="黑体"/>
          <w:sz w:val="30"/>
          <w:szCs w:val="30"/>
        </w:rPr>
      </w:pPr>
      <w:r>
        <w:rPr>
          <w:rFonts w:ascii="黑体" w:eastAsia="黑体" w:hint="eastAsia"/>
          <w:sz w:val="30"/>
          <w:szCs w:val="30"/>
        </w:rPr>
        <w:t>第一部分 上海市崇明区</w:t>
      </w:r>
      <w:r w:rsidR="00177988" w:rsidRPr="00177988">
        <w:rPr>
          <w:rFonts w:ascii="黑体" w:eastAsia="黑体" w:hint="eastAsia"/>
          <w:sz w:val="30"/>
          <w:szCs w:val="30"/>
        </w:rPr>
        <w:t>向化镇农业综合技术推广服务中心</w:t>
      </w:r>
      <w:r>
        <w:rPr>
          <w:rFonts w:ascii="黑体" w:eastAsia="黑体" w:hint="eastAsia"/>
          <w:sz w:val="30"/>
          <w:szCs w:val="30"/>
        </w:rPr>
        <w:t>概况</w:t>
      </w:r>
    </w:p>
    <w:p w:rsidR="00B76778" w:rsidRDefault="00B76778">
      <w:pPr>
        <w:spacing w:line="360" w:lineRule="auto"/>
        <w:rPr>
          <w:rFonts w:ascii="黑体" w:eastAsia="黑体"/>
          <w:sz w:val="30"/>
          <w:szCs w:val="30"/>
        </w:rPr>
      </w:pPr>
      <w:r>
        <w:rPr>
          <w:rFonts w:ascii="楷体_GB2312" w:eastAsia="楷体_GB2312" w:hint="eastAsia"/>
          <w:sz w:val="30"/>
          <w:szCs w:val="30"/>
        </w:rPr>
        <w:t>一、主要职能</w:t>
      </w:r>
    </w:p>
    <w:p w:rsidR="00B76778" w:rsidRDefault="00B76778">
      <w:pPr>
        <w:spacing w:line="360" w:lineRule="auto"/>
        <w:rPr>
          <w:rFonts w:ascii="黑体" w:eastAsia="黑体"/>
          <w:sz w:val="30"/>
          <w:szCs w:val="30"/>
        </w:rPr>
      </w:pPr>
      <w:r>
        <w:rPr>
          <w:rFonts w:ascii="楷体_GB2312" w:eastAsia="楷体_GB2312" w:hint="eastAsia"/>
          <w:sz w:val="30"/>
          <w:szCs w:val="30"/>
        </w:rPr>
        <w:t>二、机构设置</w:t>
      </w:r>
    </w:p>
    <w:p w:rsidR="00B76778" w:rsidRDefault="00B76778">
      <w:pPr>
        <w:spacing w:line="360" w:lineRule="auto"/>
        <w:rPr>
          <w:rFonts w:ascii="黑体" w:eastAsia="黑体"/>
          <w:sz w:val="30"/>
          <w:szCs w:val="30"/>
        </w:rPr>
      </w:pPr>
      <w:r>
        <w:rPr>
          <w:rFonts w:ascii="黑体" w:eastAsia="黑体" w:hint="eastAsia"/>
          <w:sz w:val="30"/>
          <w:szCs w:val="30"/>
        </w:rPr>
        <w:t>第二部分 上海市崇明区</w:t>
      </w:r>
      <w:r w:rsidR="00177988" w:rsidRPr="00177988">
        <w:rPr>
          <w:rFonts w:ascii="黑体" w:eastAsia="黑体" w:hint="eastAsia"/>
          <w:sz w:val="30"/>
          <w:szCs w:val="30"/>
        </w:rPr>
        <w:t>向化镇农业综合技术推广服务中心</w:t>
      </w:r>
      <w:r>
        <w:rPr>
          <w:rFonts w:ascii="黑体" w:eastAsia="黑体" w:hint="eastAsia"/>
          <w:sz w:val="30"/>
          <w:szCs w:val="30"/>
        </w:rPr>
        <w:t>2023年度决算表</w:t>
      </w:r>
    </w:p>
    <w:p w:rsidR="00B76778" w:rsidRDefault="00B76778">
      <w:pPr>
        <w:spacing w:line="360" w:lineRule="auto"/>
        <w:rPr>
          <w:rFonts w:ascii="黑体" w:eastAsia="黑体"/>
          <w:sz w:val="30"/>
          <w:szCs w:val="30"/>
        </w:rPr>
      </w:pPr>
      <w:r>
        <w:rPr>
          <w:rFonts w:ascii="楷体_GB2312" w:eastAsia="楷体_GB2312" w:hint="eastAsia"/>
          <w:sz w:val="30"/>
          <w:szCs w:val="30"/>
        </w:rPr>
        <w:t>一、收入支出决算总表</w:t>
      </w:r>
    </w:p>
    <w:p w:rsidR="00B76778" w:rsidRDefault="00B76778">
      <w:pPr>
        <w:spacing w:line="360" w:lineRule="auto"/>
        <w:rPr>
          <w:rFonts w:ascii="黑体" w:eastAsia="黑体"/>
          <w:sz w:val="30"/>
          <w:szCs w:val="30"/>
        </w:rPr>
      </w:pPr>
      <w:r>
        <w:rPr>
          <w:rFonts w:ascii="楷体_GB2312" w:eastAsia="楷体_GB2312" w:hint="eastAsia"/>
          <w:sz w:val="30"/>
          <w:szCs w:val="30"/>
        </w:rPr>
        <w:t>二、收入决算表</w:t>
      </w:r>
    </w:p>
    <w:p w:rsidR="00B76778" w:rsidRDefault="00B76778">
      <w:pPr>
        <w:spacing w:line="360" w:lineRule="auto"/>
        <w:rPr>
          <w:rFonts w:ascii="黑体" w:eastAsia="黑体"/>
          <w:sz w:val="30"/>
          <w:szCs w:val="30"/>
        </w:rPr>
      </w:pPr>
      <w:r>
        <w:rPr>
          <w:rFonts w:ascii="楷体_GB2312" w:eastAsia="楷体_GB2312" w:hint="eastAsia"/>
          <w:sz w:val="30"/>
          <w:szCs w:val="30"/>
        </w:rPr>
        <w:t>三、支出决算表</w:t>
      </w:r>
    </w:p>
    <w:p w:rsidR="00B76778" w:rsidRDefault="00B76778">
      <w:pPr>
        <w:spacing w:line="360" w:lineRule="auto"/>
        <w:rPr>
          <w:rFonts w:ascii="黑体" w:eastAsia="黑体"/>
          <w:sz w:val="30"/>
          <w:szCs w:val="30"/>
        </w:rPr>
      </w:pPr>
      <w:r>
        <w:rPr>
          <w:rFonts w:ascii="楷体_GB2312" w:eastAsia="楷体_GB2312" w:hint="eastAsia"/>
          <w:sz w:val="30"/>
          <w:szCs w:val="30"/>
        </w:rPr>
        <w:t>四、财政拨款收入支出决算总表</w:t>
      </w:r>
    </w:p>
    <w:p w:rsidR="00B76778" w:rsidRDefault="00B76778">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B76778" w:rsidRDefault="00B76778">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B76778" w:rsidRDefault="00B76778">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B76778" w:rsidRDefault="00B76778">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B76778" w:rsidRDefault="00B76778">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B76778" w:rsidRDefault="00B76778">
      <w:pPr>
        <w:spacing w:line="360" w:lineRule="auto"/>
        <w:rPr>
          <w:rFonts w:ascii="黑体" w:eastAsia="黑体"/>
          <w:sz w:val="30"/>
          <w:szCs w:val="30"/>
        </w:rPr>
      </w:pPr>
      <w:r>
        <w:rPr>
          <w:rFonts w:ascii="黑体" w:eastAsia="黑体" w:hint="eastAsia"/>
          <w:sz w:val="30"/>
          <w:szCs w:val="30"/>
        </w:rPr>
        <w:t>第三部分 上海市崇明区</w:t>
      </w:r>
      <w:r w:rsidR="00177988" w:rsidRPr="00177988">
        <w:rPr>
          <w:rFonts w:ascii="黑体" w:eastAsia="黑体" w:hint="eastAsia"/>
          <w:sz w:val="30"/>
          <w:szCs w:val="30"/>
        </w:rPr>
        <w:t>向化镇农业综合技术推广服务中心</w:t>
      </w:r>
      <w:r>
        <w:rPr>
          <w:rFonts w:ascii="黑体" w:eastAsia="黑体" w:hint="eastAsia"/>
          <w:sz w:val="30"/>
          <w:szCs w:val="30"/>
        </w:rPr>
        <w:t>2023年度决算情况说明</w:t>
      </w:r>
    </w:p>
    <w:p w:rsidR="00B76778" w:rsidRDefault="00B76778">
      <w:pPr>
        <w:spacing w:line="360" w:lineRule="auto"/>
        <w:rPr>
          <w:rFonts w:ascii="黑体" w:eastAsia="黑体"/>
          <w:sz w:val="30"/>
          <w:szCs w:val="30"/>
        </w:rPr>
      </w:pPr>
      <w:r>
        <w:rPr>
          <w:rFonts w:ascii="楷体_GB2312" w:eastAsia="楷体_GB2312" w:hint="eastAsia"/>
          <w:sz w:val="30"/>
          <w:szCs w:val="30"/>
        </w:rPr>
        <w:t>一、收入支出决算总体情况说明</w:t>
      </w:r>
    </w:p>
    <w:p w:rsidR="00B76778" w:rsidRDefault="00B76778">
      <w:pPr>
        <w:spacing w:line="360" w:lineRule="auto"/>
        <w:rPr>
          <w:rFonts w:ascii="黑体" w:eastAsia="黑体"/>
          <w:sz w:val="30"/>
          <w:szCs w:val="30"/>
        </w:rPr>
      </w:pPr>
      <w:r>
        <w:rPr>
          <w:rFonts w:ascii="楷体_GB2312" w:eastAsia="楷体_GB2312" w:hint="eastAsia"/>
          <w:sz w:val="30"/>
          <w:szCs w:val="30"/>
        </w:rPr>
        <w:t>二、收入决算情况说明</w:t>
      </w:r>
    </w:p>
    <w:p w:rsidR="00B76778" w:rsidRDefault="00B76778">
      <w:pPr>
        <w:spacing w:line="360" w:lineRule="auto"/>
        <w:rPr>
          <w:rFonts w:ascii="黑体" w:eastAsia="黑体"/>
          <w:sz w:val="30"/>
          <w:szCs w:val="30"/>
        </w:rPr>
      </w:pPr>
      <w:r>
        <w:rPr>
          <w:rFonts w:ascii="楷体_GB2312" w:eastAsia="楷体_GB2312" w:hint="eastAsia"/>
          <w:sz w:val="30"/>
          <w:szCs w:val="30"/>
        </w:rPr>
        <w:t>三、支出决算情况说明</w:t>
      </w:r>
    </w:p>
    <w:p w:rsidR="00B76778" w:rsidRDefault="00B76778">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B76778" w:rsidRDefault="00B76778">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B76778" w:rsidRDefault="00B76778">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B76778" w:rsidRDefault="00B76778">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财政拨款“三公”经费支出决算情况说明</w:t>
      </w:r>
    </w:p>
    <w:p w:rsidR="00B76778" w:rsidRDefault="00B76778">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B76778" w:rsidRDefault="00B76778">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B76778" w:rsidRDefault="00B76778">
      <w:pPr>
        <w:spacing w:line="360" w:lineRule="auto"/>
        <w:rPr>
          <w:rFonts w:ascii="楷体_GB2312" w:eastAsia="楷体_GB2312"/>
          <w:sz w:val="30"/>
          <w:szCs w:val="30"/>
        </w:rPr>
      </w:pPr>
      <w:r>
        <w:rPr>
          <w:rFonts w:ascii="楷体_GB2312" w:eastAsia="楷体_GB2312" w:hint="eastAsia"/>
          <w:sz w:val="30"/>
          <w:szCs w:val="30"/>
        </w:rPr>
        <w:t>十、预算绩效管理情况</w:t>
      </w:r>
    </w:p>
    <w:p w:rsidR="00B76778" w:rsidRDefault="00B76778">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B76778" w:rsidRDefault="00B76778">
      <w:pPr>
        <w:spacing w:line="360" w:lineRule="auto"/>
        <w:rPr>
          <w:rFonts w:ascii="黑体" w:eastAsia="黑体"/>
          <w:sz w:val="30"/>
          <w:szCs w:val="30"/>
        </w:rPr>
      </w:pPr>
      <w:r>
        <w:rPr>
          <w:rFonts w:ascii="黑体" w:eastAsia="黑体" w:hint="eastAsia"/>
          <w:sz w:val="30"/>
          <w:szCs w:val="30"/>
        </w:rPr>
        <w:t>第四部分 名词解释</w:t>
      </w:r>
    </w:p>
    <w:p w:rsidR="00B76778" w:rsidRDefault="00B76778">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    上海市崇明区</w:t>
      </w:r>
      <w:r w:rsidR="00177988" w:rsidRPr="00177988">
        <w:rPr>
          <w:rFonts w:ascii="黑体" w:eastAsia="黑体" w:hint="eastAsia"/>
          <w:sz w:val="30"/>
          <w:szCs w:val="30"/>
        </w:rPr>
        <w:t>向化镇农业综合技术推广服务中心</w:t>
      </w:r>
      <w:r>
        <w:rPr>
          <w:rFonts w:ascii="黑体" w:eastAsia="黑体" w:hint="eastAsia"/>
          <w:sz w:val="30"/>
          <w:szCs w:val="30"/>
        </w:rPr>
        <w:t>概况</w:t>
      </w:r>
    </w:p>
    <w:p w:rsidR="00B76778" w:rsidRDefault="00B76778">
      <w:pPr>
        <w:jc w:val="center"/>
        <w:rPr>
          <w:rFonts w:ascii="黑体" w:eastAsia="黑体"/>
          <w:sz w:val="30"/>
          <w:szCs w:val="30"/>
        </w:rPr>
      </w:pPr>
    </w:p>
    <w:p w:rsidR="00B76778" w:rsidRDefault="00B76778" w:rsidP="00177988">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177988" w:rsidRDefault="00177988" w:rsidP="00177988">
      <w:pPr>
        <w:ind w:firstLineChars="200" w:firstLine="640"/>
        <w:outlineLvl w:val="0"/>
        <w:rPr>
          <w:rFonts w:ascii="仿宋_GB2312" w:eastAsia="仿宋_GB2312"/>
          <w:color w:val="000000"/>
          <w:sz w:val="32"/>
          <w:szCs w:val="32"/>
        </w:rPr>
      </w:pPr>
      <w:r>
        <w:rPr>
          <w:rFonts w:ascii="仿宋_GB2312" w:eastAsia="仿宋_GB2312" w:hint="eastAsia"/>
          <w:color w:val="000000"/>
          <w:sz w:val="32"/>
          <w:szCs w:val="32"/>
        </w:rPr>
        <w:t>负责本镇农业、农机、畜牧业、水产养殖业、渔业等管 理，指导本镇农田基本建设及相关服务工作。</w:t>
      </w:r>
    </w:p>
    <w:p w:rsidR="00B76778" w:rsidRDefault="00B76778" w:rsidP="00177988">
      <w:pPr>
        <w:ind w:firstLineChars="200" w:firstLine="600"/>
        <w:outlineLvl w:val="0"/>
        <w:rPr>
          <w:rFonts w:ascii="楷体_GB2312" w:eastAsia="楷体_GB2312"/>
          <w:b/>
          <w:sz w:val="30"/>
          <w:szCs w:val="30"/>
        </w:rPr>
      </w:pPr>
      <w:r>
        <w:rPr>
          <w:rFonts w:ascii="楷体_GB2312" w:eastAsia="楷体_GB2312" w:hint="eastAsia"/>
          <w:b/>
          <w:sz w:val="30"/>
          <w:szCs w:val="30"/>
        </w:rPr>
        <w:t>二、机构设置</w:t>
      </w:r>
    </w:p>
    <w:p w:rsidR="00B76778" w:rsidRDefault="00177988" w:rsidP="0081667B">
      <w:pPr>
        <w:ind w:firstLineChars="200" w:firstLine="640"/>
        <w:rPr>
          <w:rFonts w:ascii="仿宋_GB2312" w:eastAsia="仿宋_GB2312"/>
          <w:sz w:val="30"/>
          <w:szCs w:val="30"/>
        </w:rPr>
      </w:pPr>
      <w:r>
        <w:rPr>
          <w:rFonts w:ascii="仿宋_GB2312" w:eastAsia="仿宋_GB2312" w:hint="eastAsia"/>
          <w:color w:val="000000"/>
          <w:sz w:val="32"/>
          <w:szCs w:val="32"/>
        </w:rPr>
        <w:t>上海市崇明区向化镇农业综合技术推广服务中心无内设机构。</w:t>
      </w:r>
      <w:r w:rsidR="00B76778">
        <w:rPr>
          <w:rFonts w:ascii="仿宋_GB2312" w:eastAsia="仿宋_GB2312"/>
          <w:sz w:val="30"/>
          <w:szCs w:val="30"/>
        </w:rPr>
        <w:br w:type="page"/>
      </w:r>
      <w:r w:rsidR="00B76778">
        <w:rPr>
          <w:rFonts w:ascii="黑体" w:eastAsia="黑体" w:hint="eastAsia"/>
          <w:sz w:val="30"/>
          <w:szCs w:val="30"/>
        </w:rPr>
        <w:lastRenderedPageBreak/>
        <w:t>第二部分    上海市崇明区</w:t>
      </w:r>
      <w:r w:rsidRPr="00177988">
        <w:rPr>
          <w:rFonts w:ascii="黑体" w:eastAsia="黑体" w:hint="eastAsia"/>
          <w:sz w:val="30"/>
          <w:szCs w:val="30"/>
        </w:rPr>
        <w:t>向化镇农业综合技术推广服务中心</w:t>
      </w:r>
      <w:r w:rsidR="00B76778">
        <w:rPr>
          <w:rFonts w:ascii="黑体" w:eastAsia="黑体" w:hint="eastAsia"/>
          <w:sz w:val="30"/>
          <w:szCs w:val="30"/>
        </w:rPr>
        <w:t>2023年度决算表</w:t>
      </w:r>
    </w:p>
    <w:p w:rsidR="00B76778" w:rsidRDefault="00B76778">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B76778" w:rsidRDefault="00B76778">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000"/>
      </w:tblPr>
      <w:tblGrid>
        <w:gridCol w:w="3608"/>
        <w:gridCol w:w="1160"/>
        <w:gridCol w:w="3340"/>
        <w:gridCol w:w="1299"/>
      </w:tblGrid>
      <w:tr w:rsidR="00B76778">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支出</w:t>
            </w: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决算数</w:t>
            </w: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B76778" w:rsidRDefault="00177988">
            <w:pPr>
              <w:jc w:val="center"/>
              <w:rPr>
                <w:rFonts w:ascii="宋体" w:hAnsi="宋体"/>
                <w:szCs w:val="21"/>
              </w:rPr>
            </w:pPr>
            <w:r>
              <w:rPr>
                <w:rFonts w:ascii="宋体" w:hAnsi="宋体" w:hint="eastAsia"/>
                <w:szCs w:val="21"/>
              </w:rPr>
              <w:t>404.57</w:t>
            </w: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B76778" w:rsidRDefault="00177988">
            <w:pPr>
              <w:jc w:val="center"/>
              <w:rPr>
                <w:rFonts w:ascii="宋体" w:hAnsi="宋体"/>
                <w:szCs w:val="21"/>
              </w:rPr>
            </w:pPr>
            <w:r>
              <w:rPr>
                <w:rFonts w:ascii="宋体" w:hAnsi="宋体" w:hint="eastAsia"/>
                <w:szCs w:val="21"/>
              </w:rPr>
              <w:t>43.74</w:t>
            </w: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B76778" w:rsidRDefault="00177988">
            <w:pPr>
              <w:jc w:val="center"/>
              <w:rPr>
                <w:rFonts w:ascii="宋体" w:hAnsi="宋体"/>
                <w:szCs w:val="21"/>
              </w:rPr>
            </w:pPr>
            <w:r>
              <w:rPr>
                <w:rFonts w:ascii="宋体" w:hAnsi="宋体" w:hint="eastAsia"/>
                <w:szCs w:val="21"/>
              </w:rPr>
              <w:t>16.31</w:t>
            </w: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B76778" w:rsidRDefault="00177988">
            <w:pPr>
              <w:jc w:val="center"/>
              <w:rPr>
                <w:rFonts w:ascii="宋体" w:hAnsi="宋体"/>
                <w:szCs w:val="21"/>
              </w:rPr>
            </w:pPr>
            <w:r>
              <w:rPr>
                <w:rFonts w:ascii="宋体" w:hAnsi="宋体" w:hint="eastAsia"/>
                <w:szCs w:val="21"/>
              </w:rPr>
              <w:t>331.13</w:t>
            </w: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B76778" w:rsidRDefault="00177988">
            <w:pPr>
              <w:jc w:val="center"/>
              <w:rPr>
                <w:rFonts w:ascii="宋体" w:hAnsi="宋体"/>
                <w:szCs w:val="21"/>
              </w:rPr>
            </w:pPr>
            <w:r>
              <w:rPr>
                <w:rFonts w:ascii="宋体" w:hAnsi="宋体" w:hint="eastAsia"/>
                <w:szCs w:val="21"/>
              </w:rPr>
              <w:t>13.4</w:t>
            </w: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szCs w:val="21"/>
              </w:rPr>
            </w:pPr>
            <w:r>
              <w:rPr>
                <w:rFonts w:ascii="宋体" w:hAnsi="宋体" w:hint="eastAsia"/>
                <w:szCs w:val="21"/>
              </w:rPr>
              <w:t>二十四、抗疫特别国债安排的支出</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B76778" w:rsidRDefault="00177988">
            <w:pPr>
              <w:jc w:val="center"/>
              <w:rPr>
                <w:rFonts w:ascii="宋体" w:hAnsi="宋体"/>
                <w:szCs w:val="21"/>
              </w:rPr>
            </w:pPr>
            <w:r>
              <w:rPr>
                <w:rFonts w:ascii="宋体" w:hAnsi="宋体" w:hint="eastAsia"/>
                <w:szCs w:val="21"/>
              </w:rPr>
              <w:t>404.57</w:t>
            </w:r>
          </w:p>
        </w:tc>
        <w:tc>
          <w:tcPr>
            <w:tcW w:w="334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B76778" w:rsidRDefault="0037393C">
            <w:pPr>
              <w:jc w:val="center"/>
              <w:rPr>
                <w:rFonts w:ascii="宋体" w:hAnsi="宋体"/>
                <w:szCs w:val="21"/>
              </w:rPr>
            </w:pPr>
            <w:r>
              <w:rPr>
                <w:rFonts w:ascii="宋体" w:hAnsi="宋体" w:hint="eastAsia"/>
                <w:szCs w:val="21"/>
              </w:rPr>
              <w:t>404.57</w:t>
            </w: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B76778" w:rsidRDefault="00B76778">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p>
        </w:tc>
      </w:tr>
      <w:tr w:rsidR="00B7677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B76778" w:rsidRDefault="00177988">
            <w:pPr>
              <w:jc w:val="center"/>
              <w:rPr>
                <w:rFonts w:ascii="宋体" w:hAnsi="宋体"/>
                <w:szCs w:val="21"/>
              </w:rPr>
            </w:pPr>
            <w:r>
              <w:rPr>
                <w:rFonts w:ascii="宋体" w:hAnsi="宋体" w:hint="eastAsia"/>
                <w:szCs w:val="21"/>
              </w:rPr>
              <w:t>404.57</w:t>
            </w:r>
          </w:p>
        </w:tc>
        <w:tc>
          <w:tcPr>
            <w:tcW w:w="3340" w:type="dxa"/>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B76778" w:rsidRDefault="00177988">
            <w:pPr>
              <w:jc w:val="center"/>
              <w:rPr>
                <w:rFonts w:ascii="宋体" w:hAnsi="宋体"/>
                <w:szCs w:val="21"/>
              </w:rPr>
            </w:pPr>
            <w:r>
              <w:rPr>
                <w:rFonts w:ascii="宋体" w:hAnsi="宋体" w:hint="eastAsia"/>
                <w:szCs w:val="21"/>
              </w:rPr>
              <w:t>404.57</w:t>
            </w:r>
          </w:p>
        </w:tc>
      </w:tr>
    </w:tbl>
    <w:p w:rsidR="00B76778" w:rsidRDefault="00B76778">
      <w:pPr>
        <w:autoSpaceDE w:val="0"/>
        <w:autoSpaceDN w:val="0"/>
        <w:adjustRightInd w:val="0"/>
        <w:rPr>
          <w:rFonts w:ascii="宋体" w:hAnsi="宋体"/>
          <w:szCs w:val="21"/>
        </w:rPr>
        <w:sectPr w:rsidR="00B76778">
          <w:headerReference w:type="default" r:id="rId8"/>
          <w:footerReference w:type="default" r:id="rId9"/>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B76778" w:rsidRDefault="00B76778">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B76778" w:rsidRDefault="00B76778">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ook w:val="0000"/>
      </w:tblPr>
      <w:tblGrid>
        <w:gridCol w:w="1531"/>
        <w:gridCol w:w="2744"/>
        <w:gridCol w:w="1552"/>
        <w:gridCol w:w="1559"/>
        <w:gridCol w:w="1560"/>
        <w:gridCol w:w="1417"/>
        <w:gridCol w:w="1207"/>
        <w:gridCol w:w="1203"/>
        <w:gridCol w:w="1715"/>
      </w:tblGrid>
      <w:tr w:rsidR="00B76778">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其他收入</w:t>
            </w:r>
          </w:p>
        </w:tc>
      </w:tr>
      <w:tr w:rsidR="00B76778">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r>
      <w:tr w:rsidR="00B76778">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B76778" w:rsidRDefault="0045113C">
            <w:pPr>
              <w:widowControl/>
              <w:jc w:val="right"/>
              <w:rPr>
                <w:rFonts w:ascii="宋体" w:hAnsi="宋体" w:cs="宋体"/>
                <w:kern w:val="0"/>
                <w:szCs w:val="21"/>
              </w:rPr>
            </w:pPr>
            <w:r>
              <w:rPr>
                <w:rFonts w:ascii="宋体" w:hAnsi="宋体" w:cs="宋体" w:hint="eastAsia"/>
                <w:kern w:val="0"/>
                <w:szCs w:val="21"/>
              </w:rPr>
              <w:t>404.57</w:t>
            </w:r>
            <w:r w:rsidR="00B76778">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B76778" w:rsidRDefault="0045113C">
            <w:pPr>
              <w:widowControl/>
              <w:jc w:val="right"/>
              <w:rPr>
                <w:rFonts w:ascii="宋体" w:hAnsi="宋体" w:cs="宋体"/>
                <w:kern w:val="0"/>
                <w:szCs w:val="21"/>
              </w:rPr>
            </w:pPr>
            <w:r>
              <w:rPr>
                <w:rFonts w:ascii="宋体" w:hAnsi="宋体" w:cs="宋体" w:hint="eastAsia"/>
                <w:kern w:val="0"/>
                <w:szCs w:val="21"/>
              </w:rPr>
              <w:t>404.57</w:t>
            </w:r>
            <w:r w:rsidR="00B76778">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208</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社会保障和就业支出</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43.74</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43.74</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20805</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行政事业单位养老支出</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43.74</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43.74</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Default="0045113C" w:rsidP="00B76778">
            <w:r>
              <w:rPr>
                <w:rFonts w:hint="eastAsia"/>
              </w:rPr>
              <w:t>2080502</w:t>
            </w:r>
          </w:p>
        </w:tc>
        <w:tc>
          <w:tcPr>
            <w:tcW w:w="2744" w:type="dxa"/>
            <w:tcBorders>
              <w:top w:val="nil"/>
              <w:left w:val="nil"/>
              <w:bottom w:val="single" w:sz="8" w:space="0" w:color="auto"/>
              <w:right w:val="single" w:sz="8" w:space="0" w:color="auto"/>
            </w:tcBorders>
          </w:tcPr>
          <w:p w:rsidR="0045113C" w:rsidRDefault="0045113C" w:rsidP="00B76778">
            <w:r>
              <w:rPr>
                <w:rFonts w:hint="eastAsia"/>
              </w:rPr>
              <w:t>事业单位离退休</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4.75</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4.75</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2080505</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机关事业单位基本养老保险缴费支出</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25.94</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25.94</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2080506</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机关事业单位职业年金缴费支出</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13.05</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13.05</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210</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卫生健康支出</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16.31</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16.31</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21011</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行政事业单位医疗</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16.31</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16.31</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2101102</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事业单位医疗</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16.31</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16.31</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农林水支出</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331.13</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331.13</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21301</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农业农村</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331.13</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331.13</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2130104</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事业运行</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298.55</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298.55</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lastRenderedPageBreak/>
              <w:t>2130106</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科技转化与推广服务</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2.39</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2.39</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2130122</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农业生产发展</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3.67</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3.67</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2130199</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其他农业农村支出</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26.53</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26.53</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221</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住房保障支出</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13.4</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13.4</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22102</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住房改革支出</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13.4</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13.4</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31"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2210201</w:t>
            </w:r>
          </w:p>
        </w:tc>
        <w:tc>
          <w:tcPr>
            <w:tcW w:w="2744" w:type="dxa"/>
            <w:tcBorders>
              <w:top w:val="nil"/>
              <w:left w:val="nil"/>
              <w:bottom w:val="single" w:sz="8" w:space="0" w:color="auto"/>
              <w:right w:val="single" w:sz="8" w:space="0" w:color="auto"/>
            </w:tcBorders>
          </w:tcPr>
          <w:p w:rsidR="0045113C" w:rsidRPr="003F3171" w:rsidRDefault="0045113C" w:rsidP="00B76778">
            <w:r>
              <w:rPr>
                <w:rFonts w:hint="eastAsia"/>
              </w:rPr>
              <w:t>住房公积金</w:t>
            </w:r>
          </w:p>
        </w:tc>
        <w:tc>
          <w:tcPr>
            <w:tcW w:w="1552"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13.4</w:t>
            </w:r>
          </w:p>
        </w:tc>
        <w:tc>
          <w:tcPr>
            <w:tcW w:w="1559"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13.4</w:t>
            </w:r>
          </w:p>
        </w:tc>
        <w:tc>
          <w:tcPr>
            <w:tcW w:w="1560"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bl>
    <w:p w:rsidR="00B76778" w:rsidRDefault="00B76778">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B76778" w:rsidRDefault="00B7677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B76778" w:rsidRDefault="00B76778">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000"/>
      </w:tblPr>
      <w:tblGrid>
        <w:gridCol w:w="1593"/>
        <w:gridCol w:w="2607"/>
        <w:gridCol w:w="1643"/>
        <w:gridCol w:w="1643"/>
        <w:gridCol w:w="1643"/>
        <w:gridCol w:w="1643"/>
        <w:gridCol w:w="1643"/>
        <w:gridCol w:w="1643"/>
      </w:tblGrid>
      <w:tr w:rsidR="00B76778">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对附属单位补助支出</w:t>
            </w:r>
          </w:p>
        </w:tc>
      </w:tr>
      <w:tr w:rsidR="00B76778">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r>
      <w:tr w:rsidR="00B76778">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B76778" w:rsidRDefault="00B76778">
            <w:pPr>
              <w:widowControl/>
              <w:jc w:val="left"/>
              <w:rPr>
                <w:rFonts w:ascii="宋体" w:hAnsi="宋体" w:cs="宋体"/>
                <w:kern w:val="0"/>
                <w:szCs w:val="21"/>
              </w:rPr>
            </w:pPr>
          </w:p>
        </w:tc>
      </w:tr>
      <w:tr w:rsidR="00B76778">
        <w:trPr>
          <w:trHeight w:val="450"/>
        </w:trPr>
        <w:tc>
          <w:tcPr>
            <w:tcW w:w="4200" w:type="dxa"/>
            <w:gridSpan w:val="2"/>
            <w:tcBorders>
              <w:top w:val="nil"/>
              <w:left w:val="single" w:sz="8" w:space="0" w:color="auto"/>
              <w:bottom w:val="single" w:sz="8" w:space="0" w:color="auto"/>
              <w:right w:val="single" w:sz="8"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B76778" w:rsidRDefault="0045113C">
            <w:pPr>
              <w:widowControl/>
              <w:jc w:val="right"/>
              <w:rPr>
                <w:rFonts w:ascii="宋体" w:hAnsi="宋体" w:cs="宋体"/>
                <w:kern w:val="0"/>
                <w:szCs w:val="21"/>
              </w:rPr>
            </w:pPr>
            <w:r>
              <w:rPr>
                <w:rFonts w:ascii="宋体" w:hAnsi="宋体" w:cs="宋体" w:hint="eastAsia"/>
                <w:kern w:val="0"/>
                <w:szCs w:val="21"/>
              </w:rPr>
              <w:t>404.57</w:t>
            </w:r>
            <w:r w:rsidR="00B76778">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B76778" w:rsidRDefault="0045113C">
            <w:pPr>
              <w:widowControl/>
              <w:jc w:val="right"/>
              <w:rPr>
                <w:rFonts w:ascii="宋体" w:hAnsi="宋体" w:cs="宋体"/>
                <w:kern w:val="0"/>
                <w:szCs w:val="21"/>
              </w:rPr>
            </w:pPr>
            <w:r>
              <w:rPr>
                <w:rFonts w:ascii="宋体" w:hAnsi="宋体" w:cs="宋体" w:hint="eastAsia"/>
                <w:kern w:val="0"/>
                <w:szCs w:val="21"/>
              </w:rPr>
              <w:t>335.22</w:t>
            </w:r>
            <w:r w:rsidR="00B76778">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B76778" w:rsidRDefault="0045113C" w:rsidP="0045113C">
            <w:pPr>
              <w:widowControl/>
              <w:jc w:val="right"/>
              <w:rPr>
                <w:rFonts w:ascii="宋体" w:hAnsi="宋体" w:cs="宋体"/>
                <w:kern w:val="0"/>
                <w:szCs w:val="21"/>
              </w:rPr>
            </w:pPr>
            <w:r>
              <w:rPr>
                <w:rFonts w:ascii="宋体" w:hAnsi="宋体" w:cs="宋体" w:hint="eastAsia"/>
                <w:kern w:val="0"/>
                <w:szCs w:val="21"/>
              </w:rPr>
              <w:t>69.35</w:t>
            </w:r>
            <w:r w:rsidR="00B76778">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208</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社会保障和就业支出</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43.74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39.41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4.33</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20805</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行政事业单位养老支出</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43.74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39.41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4.33</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Default="0045113C" w:rsidP="00B76778">
            <w:r>
              <w:rPr>
                <w:rFonts w:hint="eastAsia"/>
              </w:rPr>
              <w:t>2080502</w:t>
            </w:r>
          </w:p>
        </w:tc>
        <w:tc>
          <w:tcPr>
            <w:tcW w:w="2607" w:type="dxa"/>
            <w:tcBorders>
              <w:top w:val="nil"/>
              <w:left w:val="nil"/>
              <w:bottom w:val="single" w:sz="8" w:space="0" w:color="auto"/>
              <w:right w:val="single" w:sz="8" w:space="0" w:color="auto"/>
            </w:tcBorders>
          </w:tcPr>
          <w:p w:rsidR="0045113C" w:rsidRDefault="0045113C" w:rsidP="00B76778">
            <w:r>
              <w:rPr>
                <w:rFonts w:hint="eastAsia"/>
              </w:rPr>
              <w:t>事业单位离退休</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4.75</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0.42</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4.33</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2080505</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机关事业单位基本养老保险缴费支出</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25.94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25.94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2080506</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机关事业单位职业年金缴费支出</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13.05</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13.05</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210</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卫生健康支出</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16.31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16.31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21011</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行政事业单位医疗</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16.31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16.31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2101102</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事业单位医疗</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16.31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16.31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农林水支出</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331.13</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266.1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65.02</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21301</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农业农村</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331.13</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266.1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65.02</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2130104</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事业运行</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298.55</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266.1</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32.44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lastRenderedPageBreak/>
              <w:t>2130106</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科技转化与推广服务</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2.39</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2.39</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2130122</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农业生产发展</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3.67</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3.67</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2130199</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其他农业农村支出</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26.53</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26.53</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221</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住房保障支出</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13.4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13.4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22102</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住房改革支出</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13.4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13.4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r w:rsidR="0045113C" w:rsidTr="00B76778">
        <w:trPr>
          <w:trHeight w:val="450"/>
        </w:trPr>
        <w:tc>
          <w:tcPr>
            <w:tcW w:w="1593" w:type="dxa"/>
            <w:tcBorders>
              <w:top w:val="nil"/>
              <w:left w:val="single" w:sz="8" w:space="0" w:color="auto"/>
              <w:bottom w:val="single" w:sz="8" w:space="0" w:color="auto"/>
              <w:right w:val="single" w:sz="8" w:space="0" w:color="auto"/>
            </w:tcBorders>
            <w:noWrap/>
          </w:tcPr>
          <w:p w:rsidR="0045113C" w:rsidRPr="003F3171" w:rsidRDefault="0045113C" w:rsidP="00B76778">
            <w:r>
              <w:rPr>
                <w:rFonts w:hint="eastAsia"/>
              </w:rPr>
              <w:t>2210201</w:t>
            </w:r>
          </w:p>
        </w:tc>
        <w:tc>
          <w:tcPr>
            <w:tcW w:w="2607" w:type="dxa"/>
            <w:tcBorders>
              <w:top w:val="nil"/>
              <w:left w:val="nil"/>
              <w:bottom w:val="single" w:sz="8" w:space="0" w:color="auto"/>
              <w:right w:val="single" w:sz="8" w:space="0" w:color="auto"/>
            </w:tcBorders>
          </w:tcPr>
          <w:p w:rsidR="0045113C" w:rsidRPr="003F3171" w:rsidRDefault="0045113C" w:rsidP="00B76778">
            <w:r>
              <w:rPr>
                <w:rFonts w:hint="eastAsia"/>
              </w:rPr>
              <w:t>住房公积金</w:t>
            </w:r>
          </w:p>
        </w:tc>
        <w:tc>
          <w:tcPr>
            <w:tcW w:w="1643" w:type="dxa"/>
            <w:tcBorders>
              <w:top w:val="nil"/>
              <w:left w:val="nil"/>
              <w:bottom w:val="single" w:sz="8" w:space="0" w:color="auto"/>
              <w:right w:val="single" w:sz="8" w:space="0" w:color="auto"/>
            </w:tcBorders>
            <w:noWrap/>
            <w:vAlign w:val="center"/>
          </w:tcPr>
          <w:p w:rsidR="0045113C" w:rsidRDefault="0045113C" w:rsidP="00B76778">
            <w:pPr>
              <w:widowControl/>
              <w:jc w:val="right"/>
              <w:rPr>
                <w:rFonts w:ascii="宋体" w:hAnsi="宋体" w:cs="宋体"/>
                <w:kern w:val="0"/>
                <w:szCs w:val="21"/>
              </w:rPr>
            </w:pPr>
            <w:r>
              <w:rPr>
                <w:rFonts w:ascii="宋体" w:hAnsi="宋体" w:cs="宋体" w:hint="eastAsia"/>
                <w:kern w:val="0"/>
                <w:szCs w:val="21"/>
              </w:rPr>
              <w:t>13.4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r>
              <w:rPr>
                <w:rFonts w:ascii="宋体" w:hAnsi="宋体" w:cs="宋体" w:hint="eastAsia"/>
                <w:kern w:val="0"/>
                <w:szCs w:val="21"/>
              </w:rPr>
              <w:t>13.4</w:t>
            </w: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45113C" w:rsidRDefault="0045113C">
            <w:pPr>
              <w:widowControl/>
              <w:jc w:val="right"/>
              <w:rPr>
                <w:rFonts w:ascii="宋体" w:hAnsi="宋体" w:cs="宋体"/>
                <w:kern w:val="0"/>
                <w:szCs w:val="21"/>
              </w:rPr>
            </w:pPr>
          </w:p>
        </w:tc>
      </w:tr>
    </w:tbl>
    <w:p w:rsidR="00B76778" w:rsidRDefault="00B76778">
      <w:pPr>
        <w:autoSpaceDE w:val="0"/>
        <w:autoSpaceDN w:val="0"/>
        <w:adjustRightInd w:val="0"/>
        <w:rPr>
          <w:rFonts w:ascii="宋体" w:hAnsi="宋体"/>
          <w:szCs w:val="21"/>
        </w:rPr>
      </w:pPr>
      <w:r>
        <w:rPr>
          <w:rFonts w:ascii="宋体" w:hAnsi="宋体" w:hint="eastAsia"/>
          <w:szCs w:val="21"/>
        </w:rPr>
        <w:t>注：本表反映单位本年度各项支出情况。</w:t>
      </w:r>
    </w:p>
    <w:p w:rsidR="00B76778" w:rsidRDefault="00B76778">
      <w:pPr>
        <w:autoSpaceDE w:val="0"/>
        <w:autoSpaceDN w:val="0"/>
        <w:adjustRightInd w:val="0"/>
        <w:ind w:right="525"/>
        <w:rPr>
          <w:rFonts w:ascii="宋体" w:hAnsi="宋体"/>
          <w:b/>
          <w:szCs w:val="21"/>
        </w:rPr>
        <w:sectPr w:rsidR="00B76778">
          <w:pgSz w:w="16838" w:h="11906" w:orient="landscape"/>
          <w:pgMar w:top="1797" w:right="1440" w:bottom="1797" w:left="1440" w:header="851" w:footer="992" w:gutter="0"/>
          <w:cols w:space="720"/>
          <w:docGrid w:type="linesAndChars" w:linePitch="312"/>
        </w:sectPr>
      </w:pPr>
    </w:p>
    <w:p w:rsidR="00B76778" w:rsidRDefault="00B76778">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B76778" w:rsidRDefault="00B76778">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009"/>
        <w:gridCol w:w="1954"/>
        <w:gridCol w:w="3228"/>
        <w:gridCol w:w="1171"/>
        <w:gridCol w:w="1171"/>
        <w:gridCol w:w="1171"/>
        <w:gridCol w:w="1171"/>
      </w:tblGrid>
      <w:tr w:rsidR="00B76778">
        <w:trPr>
          <w:trHeight w:val="402"/>
        </w:trPr>
        <w:tc>
          <w:tcPr>
            <w:tcW w:w="5775" w:type="dxa"/>
            <w:gridSpan w:val="2"/>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收入</w:t>
            </w:r>
          </w:p>
        </w:tc>
        <w:tc>
          <w:tcPr>
            <w:tcW w:w="1134" w:type="dxa"/>
            <w:gridSpan w:val="5"/>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支出</w:t>
            </w:r>
          </w:p>
        </w:tc>
      </w:tr>
      <w:tr w:rsidR="00B76778">
        <w:trPr>
          <w:trHeight w:val="630"/>
        </w:trPr>
        <w:tc>
          <w:tcPr>
            <w:tcW w:w="3883"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项目</w:t>
            </w:r>
          </w:p>
        </w:tc>
        <w:tc>
          <w:tcPr>
            <w:tcW w:w="1892"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决算数</w:t>
            </w:r>
          </w:p>
        </w:tc>
        <w:tc>
          <w:tcPr>
            <w:tcW w:w="3126"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项目</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合计</w:t>
            </w:r>
          </w:p>
        </w:tc>
        <w:tc>
          <w:tcPr>
            <w:tcW w:w="1134" w:type="dxa"/>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一般公共预算财政拨款</w:t>
            </w:r>
          </w:p>
        </w:tc>
        <w:tc>
          <w:tcPr>
            <w:tcW w:w="1134" w:type="dxa"/>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34" w:type="dxa"/>
            <w:vAlign w:val="center"/>
          </w:tcPr>
          <w:p w:rsidR="00B76778" w:rsidRDefault="00B76778">
            <w:pPr>
              <w:widowControl/>
              <w:jc w:val="center"/>
              <w:rPr>
                <w:rFonts w:ascii="宋体" w:hAnsi="宋体" w:cs="宋体"/>
                <w:kern w:val="0"/>
                <w:szCs w:val="21"/>
              </w:rPr>
            </w:pPr>
            <w:r>
              <w:rPr>
                <w:rFonts w:ascii="宋体" w:hAnsi="宋体" w:hint="eastAsia"/>
                <w:szCs w:val="21"/>
              </w:rPr>
              <w:t>国有资本经营预算财政拨款</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一、一般公共预算财政拨款</w:t>
            </w:r>
          </w:p>
        </w:tc>
        <w:tc>
          <w:tcPr>
            <w:tcW w:w="1892" w:type="dxa"/>
            <w:noWrap/>
            <w:vAlign w:val="center"/>
          </w:tcPr>
          <w:p w:rsidR="00B76778" w:rsidRDefault="0045113C">
            <w:pPr>
              <w:widowControl/>
              <w:jc w:val="right"/>
              <w:rPr>
                <w:rFonts w:ascii="宋体" w:hAnsi="宋体" w:cs="宋体"/>
                <w:kern w:val="0"/>
                <w:szCs w:val="21"/>
              </w:rPr>
            </w:pPr>
            <w:r>
              <w:rPr>
                <w:rFonts w:ascii="宋体" w:hAnsi="宋体" w:cs="宋体" w:hint="eastAsia"/>
                <w:kern w:val="0"/>
                <w:szCs w:val="21"/>
              </w:rPr>
              <w:t>404.57</w:t>
            </w:r>
            <w:r w:rsidR="00B76778">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一、一般公共服务支出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二、外交支出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hint="eastAsia"/>
                <w:szCs w:val="21"/>
              </w:rPr>
              <w:t>三、国有资本经营预算财政拨款</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三、国防支出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四、公共安全支出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五、教育支出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六、科学技术支出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七、文化旅游体育与传媒支出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八、社会保障和就业支出</w:t>
            </w:r>
          </w:p>
        </w:tc>
        <w:tc>
          <w:tcPr>
            <w:tcW w:w="1134" w:type="dxa"/>
            <w:noWrap/>
            <w:vAlign w:val="center"/>
          </w:tcPr>
          <w:p w:rsidR="00B76778" w:rsidRDefault="0045113C">
            <w:pPr>
              <w:widowControl/>
              <w:jc w:val="center"/>
              <w:rPr>
                <w:rFonts w:ascii="宋体" w:hAnsi="宋体" w:cs="宋体"/>
                <w:kern w:val="0"/>
                <w:szCs w:val="21"/>
              </w:rPr>
            </w:pPr>
            <w:r>
              <w:rPr>
                <w:rFonts w:ascii="宋体" w:hAnsi="宋体" w:cs="宋体" w:hint="eastAsia"/>
                <w:kern w:val="0"/>
                <w:szCs w:val="21"/>
              </w:rPr>
              <w:t>43.74</w:t>
            </w:r>
            <w:r w:rsidR="00B76778">
              <w:rPr>
                <w:rFonts w:ascii="宋体" w:hAnsi="宋体" w:cs="宋体" w:hint="eastAsia"/>
                <w:kern w:val="0"/>
                <w:szCs w:val="21"/>
              </w:rPr>
              <w:t xml:space="preserve">　</w:t>
            </w:r>
          </w:p>
        </w:tc>
        <w:tc>
          <w:tcPr>
            <w:tcW w:w="1134" w:type="dxa"/>
            <w:noWrap/>
            <w:vAlign w:val="center"/>
          </w:tcPr>
          <w:p w:rsidR="00B76778" w:rsidRDefault="0045113C">
            <w:pPr>
              <w:widowControl/>
              <w:jc w:val="center"/>
              <w:rPr>
                <w:rFonts w:ascii="宋体" w:hAnsi="宋体" w:cs="宋体"/>
                <w:kern w:val="0"/>
                <w:szCs w:val="21"/>
              </w:rPr>
            </w:pPr>
            <w:r>
              <w:rPr>
                <w:rFonts w:ascii="宋体" w:hAnsi="宋体" w:cs="宋体" w:hint="eastAsia"/>
                <w:kern w:val="0"/>
                <w:szCs w:val="21"/>
              </w:rPr>
              <w:t>43.74</w:t>
            </w: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九、卫生健康支出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r w:rsidR="0045113C">
              <w:rPr>
                <w:rFonts w:ascii="宋体" w:hAnsi="宋体" w:cs="宋体" w:hint="eastAsia"/>
                <w:kern w:val="0"/>
                <w:szCs w:val="21"/>
              </w:rPr>
              <w:t>16.31</w:t>
            </w:r>
          </w:p>
        </w:tc>
        <w:tc>
          <w:tcPr>
            <w:tcW w:w="1134" w:type="dxa"/>
            <w:noWrap/>
            <w:vAlign w:val="center"/>
          </w:tcPr>
          <w:p w:rsidR="00B76778" w:rsidRDefault="0045113C">
            <w:pPr>
              <w:widowControl/>
              <w:jc w:val="center"/>
              <w:rPr>
                <w:rFonts w:ascii="宋体" w:hAnsi="宋体" w:cs="宋体"/>
                <w:kern w:val="0"/>
                <w:szCs w:val="21"/>
              </w:rPr>
            </w:pPr>
            <w:r>
              <w:rPr>
                <w:rFonts w:ascii="宋体" w:hAnsi="宋体" w:cs="宋体" w:hint="eastAsia"/>
                <w:kern w:val="0"/>
                <w:szCs w:val="21"/>
              </w:rPr>
              <w:t>16.31</w:t>
            </w: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十、节能环保支出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十一、城乡社区支出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十二、农林水支出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r w:rsidR="0045113C">
              <w:rPr>
                <w:rFonts w:ascii="宋体" w:hAnsi="宋体" w:cs="宋体" w:hint="eastAsia"/>
                <w:kern w:val="0"/>
                <w:szCs w:val="21"/>
              </w:rPr>
              <w:t>331.13</w:t>
            </w:r>
          </w:p>
        </w:tc>
        <w:tc>
          <w:tcPr>
            <w:tcW w:w="1134" w:type="dxa"/>
            <w:noWrap/>
            <w:vAlign w:val="center"/>
          </w:tcPr>
          <w:p w:rsidR="00B76778" w:rsidRDefault="0045113C">
            <w:pPr>
              <w:widowControl/>
              <w:jc w:val="center"/>
              <w:rPr>
                <w:rFonts w:ascii="宋体" w:hAnsi="宋体" w:cs="宋体"/>
                <w:kern w:val="0"/>
                <w:szCs w:val="21"/>
              </w:rPr>
            </w:pPr>
            <w:r>
              <w:rPr>
                <w:rFonts w:ascii="宋体" w:hAnsi="宋体" w:cs="宋体" w:hint="eastAsia"/>
                <w:kern w:val="0"/>
                <w:szCs w:val="21"/>
              </w:rPr>
              <w:t>331.13</w:t>
            </w: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十三、交通运输支出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十四、资源勘探工业信息等支出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十五、商业服务业等支出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ind w:left="12"/>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十六、金融支出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十七、援助其他地区支出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十八、自然资源海洋气象等支出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十九、住房保障支出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r w:rsidR="0045113C">
              <w:rPr>
                <w:rFonts w:ascii="宋体" w:hAnsi="宋体" w:cs="宋体" w:hint="eastAsia"/>
                <w:kern w:val="0"/>
                <w:szCs w:val="21"/>
              </w:rPr>
              <w:t>13.4</w:t>
            </w:r>
          </w:p>
        </w:tc>
        <w:tc>
          <w:tcPr>
            <w:tcW w:w="1134" w:type="dxa"/>
            <w:noWrap/>
            <w:vAlign w:val="center"/>
          </w:tcPr>
          <w:p w:rsidR="00B76778" w:rsidRDefault="0045113C">
            <w:pPr>
              <w:widowControl/>
              <w:jc w:val="center"/>
              <w:rPr>
                <w:rFonts w:ascii="宋体" w:hAnsi="宋体" w:cs="宋体"/>
                <w:kern w:val="0"/>
                <w:szCs w:val="21"/>
              </w:rPr>
            </w:pPr>
            <w:r>
              <w:rPr>
                <w:rFonts w:ascii="宋体" w:hAnsi="宋体" w:cs="宋体" w:hint="eastAsia"/>
                <w:kern w:val="0"/>
                <w:szCs w:val="21"/>
              </w:rPr>
              <w:t>13.4</w:t>
            </w: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二十、粮油物资储备支出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szCs w:val="21"/>
              </w:rPr>
            </w:pPr>
            <w:r>
              <w:rPr>
                <w:rFonts w:ascii="宋体" w:hAnsi="宋体" w:hint="eastAsia"/>
                <w:szCs w:val="21"/>
              </w:rPr>
              <w:t>二十一、国有资本经营预算支出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p>
        </w:tc>
        <w:tc>
          <w:tcPr>
            <w:tcW w:w="1892" w:type="dxa"/>
            <w:noWrap/>
            <w:vAlign w:val="center"/>
          </w:tcPr>
          <w:p w:rsidR="00B76778" w:rsidRDefault="00B76778">
            <w:pPr>
              <w:widowControl/>
              <w:jc w:val="right"/>
              <w:rPr>
                <w:rFonts w:ascii="宋体" w:hAnsi="宋体" w:cs="宋体"/>
                <w:kern w:val="0"/>
                <w:szCs w:val="21"/>
              </w:rPr>
            </w:pPr>
          </w:p>
        </w:tc>
        <w:tc>
          <w:tcPr>
            <w:tcW w:w="3126" w:type="dxa"/>
            <w:noWrap/>
            <w:vAlign w:val="center"/>
          </w:tcPr>
          <w:p w:rsidR="00B76778" w:rsidRDefault="00B76778">
            <w:pPr>
              <w:rPr>
                <w:rFonts w:ascii="宋体" w:hAnsi="宋体"/>
                <w:szCs w:val="21"/>
              </w:rPr>
            </w:pPr>
            <w:r>
              <w:rPr>
                <w:rFonts w:ascii="宋体" w:hAnsi="宋体" w:hint="eastAsia"/>
                <w:szCs w:val="21"/>
              </w:rPr>
              <w:t>二十二、灾害防治及应急管理支出</w:t>
            </w:r>
          </w:p>
        </w:tc>
        <w:tc>
          <w:tcPr>
            <w:tcW w:w="1134" w:type="dxa"/>
            <w:noWrap/>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right"/>
              <w:rPr>
                <w:rFonts w:ascii="宋体" w:hAnsi="宋体" w:cs="宋体"/>
                <w:kern w:val="0"/>
                <w:szCs w:val="21"/>
              </w:rPr>
            </w:pPr>
          </w:p>
        </w:tc>
      </w:tr>
      <w:tr w:rsidR="00B76778">
        <w:trPr>
          <w:trHeight w:val="402"/>
        </w:trPr>
        <w:tc>
          <w:tcPr>
            <w:tcW w:w="3883" w:type="dxa"/>
            <w:noWrap/>
            <w:vAlign w:val="center"/>
          </w:tcPr>
          <w:p w:rsidR="00B76778" w:rsidRDefault="00B76778">
            <w:pPr>
              <w:widowControl/>
              <w:jc w:val="left"/>
              <w:rPr>
                <w:rFonts w:ascii="宋体" w:hAnsi="宋体" w:cs="宋体"/>
                <w:bCs/>
                <w:kern w:val="0"/>
                <w:szCs w:val="21"/>
              </w:rPr>
            </w:pP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cs="宋体"/>
                <w:szCs w:val="21"/>
              </w:rPr>
            </w:pPr>
            <w:r>
              <w:rPr>
                <w:rFonts w:ascii="宋体" w:hAnsi="宋体" w:hint="eastAsia"/>
                <w:szCs w:val="21"/>
              </w:rPr>
              <w:t>二十三、其他支出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left"/>
              <w:rPr>
                <w:rFonts w:ascii="宋体" w:hAnsi="宋体" w:cs="宋体"/>
                <w:bCs/>
                <w:kern w:val="0"/>
                <w:szCs w:val="21"/>
              </w:rPr>
            </w:pPr>
            <w:r>
              <w:rPr>
                <w:rFonts w:ascii="宋体" w:hAnsi="宋体" w:cs="宋体" w:hint="eastAsia"/>
                <w:bCs/>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rPr>
                <w:rFonts w:ascii="宋体" w:hAnsi="宋体"/>
                <w:szCs w:val="21"/>
              </w:rPr>
            </w:pPr>
            <w:r>
              <w:rPr>
                <w:rFonts w:ascii="宋体" w:hAnsi="宋体" w:hint="eastAsia"/>
                <w:szCs w:val="21"/>
              </w:rPr>
              <w:t>二十四、抗疫特别国债安排的支出</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bCs/>
                <w:kern w:val="0"/>
                <w:szCs w:val="21"/>
              </w:rPr>
            </w:pPr>
            <w:r>
              <w:rPr>
                <w:rFonts w:ascii="宋体" w:hAnsi="宋体" w:cs="宋体" w:hint="eastAsia"/>
                <w:bCs/>
                <w:kern w:val="0"/>
                <w:szCs w:val="21"/>
              </w:rPr>
              <w:t>本年收入合计</w:t>
            </w:r>
          </w:p>
        </w:tc>
        <w:tc>
          <w:tcPr>
            <w:tcW w:w="1892" w:type="dxa"/>
            <w:noWrap/>
            <w:vAlign w:val="center"/>
          </w:tcPr>
          <w:p w:rsidR="00B76778" w:rsidRDefault="0045113C">
            <w:pPr>
              <w:widowControl/>
              <w:jc w:val="right"/>
              <w:rPr>
                <w:rFonts w:ascii="宋体" w:hAnsi="宋体" w:cs="宋体"/>
                <w:kern w:val="0"/>
                <w:szCs w:val="21"/>
              </w:rPr>
            </w:pPr>
            <w:r>
              <w:rPr>
                <w:rFonts w:ascii="宋体" w:hAnsi="宋体" w:cs="宋体" w:hint="eastAsia"/>
                <w:kern w:val="0"/>
                <w:szCs w:val="21"/>
              </w:rPr>
              <w:t>404.57</w:t>
            </w:r>
            <w:r w:rsidR="00B76778">
              <w:rPr>
                <w:rFonts w:ascii="宋体" w:hAnsi="宋体" w:cs="宋体" w:hint="eastAsia"/>
                <w:kern w:val="0"/>
                <w:szCs w:val="21"/>
              </w:rPr>
              <w:t xml:space="preserve">　</w:t>
            </w:r>
          </w:p>
        </w:tc>
        <w:tc>
          <w:tcPr>
            <w:tcW w:w="3126" w:type="dxa"/>
            <w:noWrap/>
            <w:vAlign w:val="center"/>
          </w:tcPr>
          <w:p w:rsidR="00B76778" w:rsidRDefault="00B76778">
            <w:pPr>
              <w:widowControl/>
              <w:jc w:val="left"/>
              <w:rPr>
                <w:rFonts w:ascii="宋体" w:hAnsi="宋体" w:cs="宋体"/>
                <w:bCs/>
                <w:kern w:val="0"/>
                <w:szCs w:val="21"/>
              </w:rPr>
            </w:pPr>
            <w:r>
              <w:rPr>
                <w:rFonts w:ascii="宋体" w:hAnsi="宋体" w:cs="宋体" w:hint="eastAsia"/>
                <w:bCs/>
                <w:kern w:val="0"/>
                <w:szCs w:val="21"/>
              </w:rPr>
              <w:t>本年支出合计</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r w:rsidR="0045113C">
              <w:rPr>
                <w:rFonts w:ascii="宋体" w:hAnsi="宋体" w:cs="宋体" w:hint="eastAsia"/>
                <w:kern w:val="0"/>
                <w:szCs w:val="21"/>
              </w:rPr>
              <w:t>404.57</w:t>
            </w:r>
          </w:p>
        </w:tc>
        <w:tc>
          <w:tcPr>
            <w:tcW w:w="1134" w:type="dxa"/>
            <w:noWrap/>
            <w:vAlign w:val="center"/>
          </w:tcPr>
          <w:p w:rsidR="00B76778" w:rsidRDefault="0045113C">
            <w:pPr>
              <w:widowControl/>
              <w:jc w:val="center"/>
              <w:rPr>
                <w:rFonts w:ascii="宋体" w:hAnsi="宋体" w:cs="宋体"/>
                <w:kern w:val="0"/>
                <w:szCs w:val="21"/>
              </w:rPr>
            </w:pPr>
            <w:r>
              <w:rPr>
                <w:rFonts w:ascii="宋体" w:hAnsi="宋体" w:cs="宋体" w:hint="eastAsia"/>
                <w:kern w:val="0"/>
                <w:szCs w:val="21"/>
              </w:rPr>
              <w:t>404.57</w:t>
            </w: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年初财政拨款结转和结余</w:t>
            </w:r>
          </w:p>
        </w:tc>
        <w:tc>
          <w:tcPr>
            <w:tcW w:w="1892" w:type="dxa"/>
            <w:noWrap/>
            <w:vAlign w:val="center"/>
          </w:tcPr>
          <w:p w:rsidR="00B76778" w:rsidRDefault="00B76778">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 xml:space="preserve">　</w:t>
            </w: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一、一般公共预算财政拨款</w:t>
            </w:r>
          </w:p>
        </w:tc>
        <w:tc>
          <w:tcPr>
            <w:tcW w:w="1892" w:type="dxa"/>
            <w:noWrap/>
            <w:vAlign w:val="center"/>
          </w:tcPr>
          <w:p w:rsidR="00B76778" w:rsidRDefault="00B76778">
            <w:pPr>
              <w:widowControl/>
              <w:jc w:val="right"/>
              <w:rPr>
                <w:rFonts w:ascii="宋体" w:hAnsi="宋体" w:cs="宋体"/>
                <w:kern w:val="0"/>
                <w:szCs w:val="21"/>
              </w:rPr>
            </w:pPr>
          </w:p>
        </w:tc>
        <w:tc>
          <w:tcPr>
            <w:tcW w:w="3126" w:type="dxa"/>
            <w:noWrap/>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left"/>
              <w:rPr>
                <w:rFonts w:ascii="宋体" w:hAnsi="宋体" w:cs="宋体"/>
                <w:kern w:val="0"/>
                <w:szCs w:val="21"/>
              </w:rPr>
            </w:pP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892" w:type="dxa"/>
            <w:noWrap/>
            <w:vAlign w:val="center"/>
          </w:tcPr>
          <w:p w:rsidR="00B76778" w:rsidRDefault="00B76778">
            <w:pPr>
              <w:widowControl/>
              <w:jc w:val="right"/>
              <w:rPr>
                <w:rFonts w:ascii="宋体" w:hAnsi="宋体" w:cs="宋体"/>
                <w:kern w:val="0"/>
                <w:szCs w:val="21"/>
              </w:rPr>
            </w:pPr>
          </w:p>
        </w:tc>
        <w:tc>
          <w:tcPr>
            <w:tcW w:w="3126" w:type="dxa"/>
            <w:noWrap/>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left"/>
              <w:rPr>
                <w:rFonts w:ascii="宋体" w:hAnsi="宋体" w:cs="宋体"/>
                <w:kern w:val="0"/>
                <w:szCs w:val="21"/>
              </w:rPr>
            </w:pPr>
          </w:p>
        </w:tc>
      </w:tr>
      <w:tr w:rsidR="00B76778">
        <w:trPr>
          <w:trHeight w:val="402"/>
        </w:trPr>
        <w:tc>
          <w:tcPr>
            <w:tcW w:w="3883" w:type="dxa"/>
            <w:noWrap/>
            <w:vAlign w:val="center"/>
          </w:tcPr>
          <w:p w:rsidR="00B76778" w:rsidRDefault="00B76778">
            <w:pPr>
              <w:widowControl/>
              <w:jc w:val="left"/>
              <w:rPr>
                <w:rFonts w:ascii="宋体" w:hAnsi="宋体" w:cs="宋体"/>
                <w:kern w:val="0"/>
                <w:szCs w:val="21"/>
              </w:rPr>
            </w:pPr>
            <w:r>
              <w:rPr>
                <w:rFonts w:ascii="宋体" w:hAnsi="宋体" w:hint="eastAsia"/>
                <w:szCs w:val="21"/>
              </w:rPr>
              <w:t>三、国有资本经营预算财政拨款</w:t>
            </w:r>
          </w:p>
        </w:tc>
        <w:tc>
          <w:tcPr>
            <w:tcW w:w="1892" w:type="dxa"/>
            <w:noWrap/>
            <w:vAlign w:val="center"/>
          </w:tcPr>
          <w:p w:rsidR="00B76778" w:rsidRDefault="00B76778">
            <w:pPr>
              <w:widowControl/>
              <w:jc w:val="right"/>
              <w:rPr>
                <w:rFonts w:ascii="宋体" w:hAnsi="宋体" w:cs="宋体"/>
                <w:kern w:val="0"/>
                <w:szCs w:val="21"/>
              </w:rPr>
            </w:pPr>
          </w:p>
        </w:tc>
        <w:tc>
          <w:tcPr>
            <w:tcW w:w="3126" w:type="dxa"/>
            <w:noWrap/>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center"/>
              <w:rPr>
                <w:rFonts w:ascii="宋体" w:hAnsi="宋体" w:cs="宋体"/>
                <w:kern w:val="0"/>
                <w:szCs w:val="21"/>
              </w:rPr>
            </w:pPr>
          </w:p>
        </w:tc>
        <w:tc>
          <w:tcPr>
            <w:tcW w:w="1134" w:type="dxa"/>
            <w:vAlign w:val="center"/>
          </w:tcPr>
          <w:p w:rsidR="00B76778" w:rsidRDefault="00B76778">
            <w:pPr>
              <w:widowControl/>
              <w:jc w:val="center"/>
              <w:rPr>
                <w:rFonts w:ascii="宋体" w:hAnsi="宋体" w:cs="宋体"/>
                <w:kern w:val="0"/>
                <w:szCs w:val="21"/>
              </w:rPr>
            </w:pPr>
          </w:p>
        </w:tc>
        <w:tc>
          <w:tcPr>
            <w:tcW w:w="1134" w:type="dxa"/>
            <w:noWrap/>
            <w:vAlign w:val="center"/>
          </w:tcPr>
          <w:p w:rsidR="00B76778" w:rsidRDefault="00B76778">
            <w:pPr>
              <w:widowControl/>
              <w:jc w:val="left"/>
              <w:rPr>
                <w:rFonts w:ascii="宋体" w:hAnsi="宋体" w:cs="宋体"/>
                <w:kern w:val="0"/>
                <w:szCs w:val="21"/>
              </w:rPr>
            </w:pPr>
          </w:p>
        </w:tc>
      </w:tr>
      <w:tr w:rsidR="00B76778">
        <w:trPr>
          <w:trHeight w:val="402"/>
        </w:trPr>
        <w:tc>
          <w:tcPr>
            <w:tcW w:w="3883" w:type="dxa"/>
            <w:noWrap/>
            <w:vAlign w:val="center"/>
          </w:tcPr>
          <w:p w:rsidR="00B76778" w:rsidRDefault="00B76778">
            <w:pPr>
              <w:widowControl/>
              <w:jc w:val="center"/>
              <w:rPr>
                <w:rFonts w:ascii="宋体" w:hAnsi="宋体" w:cs="宋体"/>
                <w:bCs/>
                <w:kern w:val="0"/>
                <w:szCs w:val="21"/>
              </w:rPr>
            </w:pPr>
            <w:r>
              <w:rPr>
                <w:rFonts w:ascii="宋体" w:hAnsi="宋体" w:cs="宋体" w:hint="eastAsia"/>
                <w:bCs/>
                <w:kern w:val="0"/>
                <w:szCs w:val="21"/>
              </w:rPr>
              <w:t>总计</w:t>
            </w:r>
          </w:p>
        </w:tc>
        <w:tc>
          <w:tcPr>
            <w:tcW w:w="1892" w:type="dxa"/>
            <w:noWrap/>
            <w:vAlign w:val="center"/>
          </w:tcPr>
          <w:p w:rsidR="00B76778" w:rsidRDefault="0045113C">
            <w:pPr>
              <w:widowControl/>
              <w:jc w:val="right"/>
              <w:rPr>
                <w:rFonts w:ascii="宋体" w:hAnsi="宋体" w:cs="宋体"/>
                <w:kern w:val="0"/>
                <w:szCs w:val="21"/>
              </w:rPr>
            </w:pPr>
            <w:r>
              <w:rPr>
                <w:rFonts w:ascii="宋体" w:hAnsi="宋体" w:cs="宋体" w:hint="eastAsia"/>
                <w:kern w:val="0"/>
                <w:szCs w:val="21"/>
              </w:rPr>
              <w:t>404.57</w:t>
            </w:r>
            <w:r w:rsidR="00B76778">
              <w:rPr>
                <w:rFonts w:ascii="宋体" w:hAnsi="宋体" w:cs="宋体" w:hint="eastAsia"/>
                <w:kern w:val="0"/>
                <w:szCs w:val="21"/>
              </w:rPr>
              <w:t xml:space="preserve">　</w:t>
            </w:r>
          </w:p>
        </w:tc>
        <w:tc>
          <w:tcPr>
            <w:tcW w:w="3126" w:type="dxa"/>
            <w:noWrap/>
            <w:vAlign w:val="center"/>
          </w:tcPr>
          <w:p w:rsidR="00B76778" w:rsidRDefault="00B76778">
            <w:pPr>
              <w:widowControl/>
              <w:jc w:val="center"/>
              <w:rPr>
                <w:rFonts w:ascii="宋体" w:hAnsi="宋体" w:cs="宋体"/>
                <w:bCs/>
                <w:kern w:val="0"/>
                <w:szCs w:val="21"/>
              </w:rPr>
            </w:pPr>
            <w:r>
              <w:rPr>
                <w:rFonts w:ascii="宋体" w:hAnsi="宋体" w:cs="宋体" w:hint="eastAsia"/>
                <w:bCs/>
                <w:kern w:val="0"/>
                <w:szCs w:val="21"/>
              </w:rPr>
              <w:t>总计</w:t>
            </w:r>
          </w:p>
        </w:tc>
        <w:tc>
          <w:tcPr>
            <w:tcW w:w="1134" w:type="dxa"/>
            <w:noWrap/>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 xml:space="preserve">　</w:t>
            </w:r>
            <w:r w:rsidR="0045113C">
              <w:rPr>
                <w:rFonts w:ascii="宋体" w:hAnsi="宋体" w:cs="宋体" w:hint="eastAsia"/>
                <w:kern w:val="0"/>
                <w:szCs w:val="21"/>
              </w:rPr>
              <w:t>404.57</w:t>
            </w:r>
          </w:p>
        </w:tc>
        <w:tc>
          <w:tcPr>
            <w:tcW w:w="1134" w:type="dxa"/>
            <w:noWrap/>
            <w:vAlign w:val="center"/>
          </w:tcPr>
          <w:p w:rsidR="00B76778" w:rsidRDefault="0045113C">
            <w:pPr>
              <w:widowControl/>
              <w:jc w:val="center"/>
              <w:rPr>
                <w:rFonts w:ascii="宋体" w:hAnsi="宋体" w:cs="宋体"/>
                <w:kern w:val="0"/>
                <w:szCs w:val="21"/>
              </w:rPr>
            </w:pPr>
            <w:r>
              <w:rPr>
                <w:rFonts w:ascii="宋体" w:hAnsi="宋体" w:cs="宋体" w:hint="eastAsia"/>
                <w:kern w:val="0"/>
                <w:szCs w:val="21"/>
              </w:rPr>
              <w:t>404.57</w:t>
            </w:r>
          </w:p>
        </w:tc>
        <w:tc>
          <w:tcPr>
            <w:tcW w:w="1134" w:type="dxa"/>
            <w:vAlign w:val="center"/>
          </w:tcPr>
          <w:p w:rsidR="00B76778" w:rsidRDefault="00B76778">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B76778" w:rsidRDefault="00B76778">
            <w:pPr>
              <w:widowControl/>
              <w:jc w:val="left"/>
              <w:rPr>
                <w:rFonts w:ascii="宋体" w:hAnsi="宋体" w:cs="宋体"/>
                <w:bCs/>
                <w:kern w:val="0"/>
                <w:szCs w:val="21"/>
              </w:rPr>
            </w:pPr>
            <w:r>
              <w:rPr>
                <w:rFonts w:ascii="宋体" w:hAnsi="宋体" w:cs="宋体" w:hint="eastAsia"/>
                <w:bCs/>
                <w:kern w:val="0"/>
                <w:szCs w:val="21"/>
              </w:rPr>
              <w:t xml:space="preserve">　</w:t>
            </w:r>
          </w:p>
        </w:tc>
      </w:tr>
    </w:tbl>
    <w:p w:rsidR="00B76778" w:rsidRDefault="00B76778">
      <w:pPr>
        <w:autoSpaceDE w:val="0"/>
        <w:autoSpaceDN w:val="0"/>
        <w:adjustRightInd w:val="0"/>
        <w:rPr>
          <w:rFonts w:ascii="宋体" w:hAnsi="宋体"/>
          <w:szCs w:val="21"/>
        </w:rPr>
        <w:sectPr w:rsidR="00B76778">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B76778" w:rsidRDefault="00B76778">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B76778" w:rsidRDefault="00B7677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000"/>
      </w:tblPr>
      <w:tblGrid>
        <w:gridCol w:w="1462"/>
        <w:gridCol w:w="1612"/>
        <w:gridCol w:w="1504"/>
        <w:gridCol w:w="1650"/>
        <w:gridCol w:w="1595"/>
      </w:tblGrid>
      <w:tr w:rsidR="00B76778">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B76778" w:rsidRDefault="00B76778">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B76778" w:rsidRDefault="00B76778">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B76778" w:rsidRDefault="00B76778">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B76778" w:rsidRDefault="00B76778">
            <w:pPr>
              <w:jc w:val="center"/>
              <w:rPr>
                <w:rFonts w:ascii="宋体" w:hAnsi="宋体"/>
                <w:szCs w:val="21"/>
              </w:rPr>
            </w:pPr>
            <w:r>
              <w:rPr>
                <w:rFonts w:ascii="宋体" w:hAnsi="宋体" w:hint="eastAsia"/>
                <w:szCs w:val="21"/>
              </w:rPr>
              <w:t>项目支出</w:t>
            </w:r>
          </w:p>
        </w:tc>
      </w:tr>
      <w:tr w:rsidR="00B76778">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B76778" w:rsidRDefault="00B76778">
            <w:pPr>
              <w:widowControl/>
              <w:jc w:val="center"/>
              <w:rPr>
                <w:rFonts w:ascii="宋体" w:hAnsi="宋体"/>
                <w:szCs w:val="21"/>
              </w:rPr>
            </w:pPr>
            <w:r>
              <w:rPr>
                <w:rFonts w:ascii="宋体" w:hAnsi="宋体" w:hint="eastAsia"/>
                <w:szCs w:val="21"/>
              </w:rPr>
              <w:t>功能分类</w:t>
            </w:r>
          </w:p>
          <w:p w:rsidR="00B76778" w:rsidRDefault="00B76778">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B76778" w:rsidRDefault="00B76778">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B76778" w:rsidRDefault="00B76778">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B76778" w:rsidRDefault="00B76778">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B76778" w:rsidRDefault="00B76778">
            <w:pPr>
              <w:widowControl/>
              <w:jc w:val="center"/>
              <w:rPr>
                <w:rFonts w:ascii="宋体" w:hAnsi="宋体"/>
                <w:szCs w:val="21"/>
              </w:rPr>
            </w:pP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208</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社会保障和就业支出</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43.74</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39.41</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4.33</w:t>
            </w: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20805</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行政事业单位养老支出</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43.74</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39.41</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4.33</w:t>
            </w: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Default="00586909" w:rsidP="00B76778">
            <w:r>
              <w:rPr>
                <w:rFonts w:hint="eastAsia"/>
              </w:rPr>
              <w:t>2080502</w:t>
            </w:r>
          </w:p>
        </w:tc>
        <w:tc>
          <w:tcPr>
            <w:tcW w:w="1612" w:type="dxa"/>
            <w:tcBorders>
              <w:top w:val="single" w:sz="4" w:space="0" w:color="auto"/>
              <w:left w:val="nil"/>
              <w:bottom w:val="single" w:sz="4" w:space="0" w:color="auto"/>
              <w:right w:val="single" w:sz="4" w:space="0" w:color="auto"/>
            </w:tcBorders>
          </w:tcPr>
          <w:p w:rsidR="00586909" w:rsidRDefault="00586909" w:rsidP="00B76778">
            <w:r>
              <w:rPr>
                <w:rFonts w:hint="eastAsia"/>
              </w:rPr>
              <w:t>事业单位离退休</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4.75</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0.42</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4.33</w:t>
            </w: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2080505</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机关事业单位基本养老保险缴费支出</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25.94</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25.94</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2080506</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机关事业单位职业年金缴费支出</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13.05</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13.05</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210</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卫生健康支出</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16.31</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16.31</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21011</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行政事业单位医疗</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16.31</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16.31</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2101102</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事业单位医疗</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16.31</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16.31</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213</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农林水支出</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331.13</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266.1</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65.02</w:t>
            </w: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21301</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农业农村</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331.13</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266.1</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65.02</w:t>
            </w: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2130104</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事业运行</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298.55</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266.1</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32.44</w:t>
            </w: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2130106</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科技转化与推广服务</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2.39</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2.39</w:t>
            </w: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2130122</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农业生产发展</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3.67</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3.67</w:t>
            </w: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2130199</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其他农业农村支出</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26.53</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26.53</w:t>
            </w: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221</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住房保障支出</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13.4</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13.4</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22102</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住房改革支出</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13.4</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13.4</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r>
      <w:tr w:rsidR="00586909" w:rsidTr="00B76778">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586909" w:rsidRPr="003F3171" w:rsidRDefault="00586909" w:rsidP="00B76778">
            <w:r>
              <w:rPr>
                <w:rFonts w:hint="eastAsia"/>
              </w:rPr>
              <w:t>2210201</w:t>
            </w:r>
          </w:p>
        </w:tc>
        <w:tc>
          <w:tcPr>
            <w:tcW w:w="1612" w:type="dxa"/>
            <w:tcBorders>
              <w:top w:val="single" w:sz="4" w:space="0" w:color="auto"/>
              <w:left w:val="nil"/>
              <w:bottom w:val="single" w:sz="4" w:space="0" w:color="auto"/>
              <w:right w:val="single" w:sz="4" w:space="0" w:color="auto"/>
            </w:tcBorders>
          </w:tcPr>
          <w:p w:rsidR="00586909" w:rsidRPr="003F3171" w:rsidRDefault="00586909" w:rsidP="00B76778">
            <w:r>
              <w:rPr>
                <w:rFonts w:hint="eastAsia"/>
              </w:rPr>
              <w:t>住房公积金</w:t>
            </w:r>
          </w:p>
        </w:tc>
        <w:tc>
          <w:tcPr>
            <w:tcW w:w="1504"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13.4</w:t>
            </w:r>
          </w:p>
        </w:tc>
        <w:tc>
          <w:tcPr>
            <w:tcW w:w="1650"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r>
              <w:rPr>
                <w:rFonts w:ascii="宋体" w:hAnsi="宋体" w:cs="宋体" w:hint="eastAsia"/>
                <w:kern w:val="0"/>
                <w:szCs w:val="21"/>
              </w:rPr>
              <w:t>13.4</w:t>
            </w:r>
          </w:p>
        </w:tc>
        <w:tc>
          <w:tcPr>
            <w:tcW w:w="1595" w:type="dxa"/>
            <w:tcBorders>
              <w:top w:val="single" w:sz="4" w:space="0" w:color="auto"/>
              <w:left w:val="nil"/>
              <w:bottom w:val="single" w:sz="4" w:space="0" w:color="auto"/>
              <w:right w:val="single" w:sz="4" w:space="0" w:color="auto"/>
            </w:tcBorders>
            <w:vAlign w:val="center"/>
          </w:tcPr>
          <w:p w:rsidR="00586909" w:rsidRDefault="00586909" w:rsidP="00B76778">
            <w:pPr>
              <w:widowControl/>
              <w:jc w:val="right"/>
              <w:rPr>
                <w:rFonts w:ascii="宋体" w:hAnsi="宋体" w:cs="宋体"/>
                <w:kern w:val="0"/>
                <w:szCs w:val="21"/>
              </w:rPr>
            </w:pPr>
          </w:p>
        </w:tc>
      </w:tr>
      <w:tr w:rsidR="00586909">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586909" w:rsidRDefault="00586909">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586909" w:rsidRDefault="00586909">
            <w:pPr>
              <w:widowControl/>
              <w:rPr>
                <w:rFonts w:ascii="宋体" w:hAnsi="宋体" w:cs="宋体"/>
                <w:kern w:val="0"/>
                <w:szCs w:val="21"/>
              </w:rPr>
            </w:pPr>
            <w:r>
              <w:rPr>
                <w:rFonts w:ascii="宋体" w:hAnsi="宋体" w:cs="宋体" w:hint="eastAsia"/>
                <w:kern w:val="0"/>
                <w:szCs w:val="21"/>
              </w:rPr>
              <w:t>404.57</w:t>
            </w:r>
          </w:p>
        </w:tc>
        <w:tc>
          <w:tcPr>
            <w:tcW w:w="1650" w:type="dxa"/>
            <w:tcBorders>
              <w:top w:val="nil"/>
              <w:left w:val="nil"/>
              <w:bottom w:val="single" w:sz="4" w:space="0" w:color="auto"/>
              <w:right w:val="single" w:sz="4" w:space="0" w:color="auto"/>
            </w:tcBorders>
            <w:vAlign w:val="center"/>
          </w:tcPr>
          <w:p w:rsidR="00586909" w:rsidRDefault="00586909">
            <w:pPr>
              <w:widowControl/>
              <w:rPr>
                <w:rFonts w:ascii="宋体" w:hAnsi="宋体" w:cs="宋体"/>
                <w:kern w:val="0"/>
                <w:szCs w:val="21"/>
              </w:rPr>
            </w:pPr>
            <w:r>
              <w:rPr>
                <w:rFonts w:ascii="宋体" w:hAnsi="宋体" w:cs="宋体" w:hint="eastAsia"/>
                <w:kern w:val="0"/>
                <w:szCs w:val="21"/>
              </w:rPr>
              <w:t>335.22</w:t>
            </w:r>
          </w:p>
        </w:tc>
        <w:tc>
          <w:tcPr>
            <w:tcW w:w="1595" w:type="dxa"/>
            <w:tcBorders>
              <w:top w:val="nil"/>
              <w:left w:val="nil"/>
              <w:bottom w:val="single" w:sz="4" w:space="0" w:color="auto"/>
              <w:right w:val="single" w:sz="4" w:space="0" w:color="auto"/>
            </w:tcBorders>
            <w:vAlign w:val="center"/>
          </w:tcPr>
          <w:p w:rsidR="00586909" w:rsidRDefault="00586909">
            <w:pPr>
              <w:widowControl/>
              <w:rPr>
                <w:rFonts w:ascii="宋体" w:hAnsi="宋体" w:cs="宋体"/>
                <w:kern w:val="0"/>
                <w:szCs w:val="21"/>
              </w:rPr>
            </w:pPr>
            <w:r>
              <w:rPr>
                <w:rFonts w:ascii="宋体" w:hAnsi="宋体" w:cs="宋体" w:hint="eastAsia"/>
                <w:kern w:val="0"/>
                <w:szCs w:val="21"/>
              </w:rPr>
              <w:t>69.35</w:t>
            </w:r>
          </w:p>
        </w:tc>
      </w:tr>
    </w:tbl>
    <w:p w:rsidR="00B76778" w:rsidRDefault="00B76778">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B76778" w:rsidRDefault="00B7677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B76778" w:rsidRDefault="00B76778">
      <w:pPr>
        <w:autoSpaceDE w:val="0"/>
        <w:autoSpaceDN w:val="0"/>
        <w:adjustRightInd w:val="0"/>
        <w:ind w:right="420"/>
        <w:jc w:val="right"/>
        <w:rPr>
          <w:rFonts w:ascii="宋体" w:hAnsi="宋体"/>
          <w:szCs w:val="21"/>
        </w:rPr>
      </w:pPr>
      <w:r>
        <w:rPr>
          <w:rFonts w:ascii="宋体" w:hAnsi="宋体" w:hint="eastAsia"/>
          <w:szCs w:val="21"/>
        </w:rPr>
        <w:t>单位：万元</w:t>
      </w:r>
    </w:p>
    <w:tbl>
      <w:tblPr>
        <w:tblStyle w:val="a7"/>
        <w:tblW w:w="9540" w:type="dxa"/>
        <w:tblInd w:w="-432" w:type="dxa"/>
        <w:tblLook w:val="0000"/>
      </w:tblPr>
      <w:tblGrid>
        <w:gridCol w:w="1035"/>
        <w:gridCol w:w="2609"/>
        <w:gridCol w:w="1686"/>
        <w:gridCol w:w="1031"/>
        <w:gridCol w:w="2144"/>
        <w:gridCol w:w="1035"/>
      </w:tblGrid>
      <w:tr w:rsidR="00B76778">
        <w:tc>
          <w:tcPr>
            <w:tcW w:w="1080" w:type="dxa"/>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经济分类科目编码</w:t>
            </w:r>
          </w:p>
        </w:tc>
        <w:tc>
          <w:tcPr>
            <w:tcW w:w="2880" w:type="dxa"/>
            <w:vAlign w:val="center"/>
          </w:tcPr>
          <w:p w:rsidR="00B76778" w:rsidRDefault="00B76778">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vAlign w:val="center"/>
          </w:tcPr>
          <w:p w:rsidR="00B76778" w:rsidRDefault="00B76778">
            <w:pPr>
              <w:autoSpaceDE w:val="0"/>
              <w:autoSpaceDN w:val="0"/>
              <w:adjustRightInd w:val="0"/>
              <w:ind w:right="-93"/>
              <w:jc w:val="center"/>
              <w:rPr>
                <w:rFonts w:ascii="宋体" w:hAnsi="宋体"/>
                <w:szCs w:val="21"/>
              </w:rPr>
            </w:pPr>
            <w:r>
              <w:rPr>
                <w:rFonts w:ascii="宋体" w:hAnsi="宋体" w:hint="eastAsia"/>
                <w:szCs w:val="21"/>
              </w:rPr>
              <w:t>决算数</w:t>
            </w:r>
          </w:p>
        </w:tc>
        <w:tc>
          <w:tcPr>
            <w:tcW w:w="1076" w:type="dxa"/>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经济分类</w:t>
            </w:r>
          </w:p>
          <w:p w:rsidR="00B76778" w:rsidRDefault="00B76778">
            <w:pPr>
              <w:widowControl/>
              <w:jc w:val="center"/>
              <w:rPr>
                <w:rFonts w:ascii="宋体" w:hAnsi="宋体" w:cs="宋体"/>
                <w:kern w:val="0"/>
                <w:szCs w:val="21"/>
              </w:rPr>
            </w:pPr>
            <w:r>
              <w:rPr>
                <w:rFonts w:ascii="宋体" w:hAnsi="宋体" w:cs="宋体" w:hint="eastAsia"/>
                <w:kern w:val="0"/>
                <w:szCs w:val="21"/>
              </w:rPr>
              <w:t>科目编码</w:t>
            </w:r>
          </w:p>
        </w:tc>
        <w:tc>
          <w:tcPr>
            <w:tcW w:w="2344" w:type="dxa"/>
            <w:vAlign w:val="center"/>
          </w:tcPr>
          <w:p w:rsidR="00B76778" w:rsidRDefault="00B76778">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vAlign w:val="center"/>
          </w:tcPr>
          <w:p w:rsidR="00B76778" w:rsidRDefault="00B76778">
            <w:pPr>
              <w:autoSpaceDE w:val="0"/>
              <w:autoSpaceDN w:val="0"/>
              <w:adjustRightInd w:val="0"/>
              <w:ind w:right="-93"/>
              <w:jc w:val="center"/>
              <w:rPr>
                <w:rFonts w:ascii="宋体" w:hAnsi="宋体"/>
                <w:szCs w:val="21"/>
              </w:rPr>
            </w:pPr>
            <w:r>
              <w:rPr>
                <w:rFonts w:ascii="宋体" w:hAnsi="宋体" w:hint="eastAsia"/>
                <w:szCs w:val="21"/>
              </w:rPr>
              <w:t>决算数</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w:t>
            </w:r>
          </w:p>
        </w:tc>
        <w:tc>
          <w:tcPr>
            <w:tcW w:w="2880" w:type="dxa"/>
            <w:vAlign w:val="center"/>
          </w:tcPr>
          <w:p w:rsidR="00B76778" w:rsidRDefault="00B76778">
            <w:pPr>
              <w:rPr>
                <w:rFonts w:ascii="宋体" w:hAnsi="宋体" w:cs="宋体"/>
                <w:szCs w:val="21"/>
              </w:rPr>
            </w:pPr>
            <w:r>
              <w:rPr>
                <w:rFonts w:ascii="宋体" w:hAnsi="宋体" w:hint="eastAsia"/>
                <w:szCs w:val="21"/>
              </w:rPr>
              <w:t>工资福利支出</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313.28</w:t>
            </w:r>
          </w:p>
        </w:tc>
        <w:tc>
          <w:tcPr>
            <w:tcW w:w="1076" w:type="dxa"/>
            <w:vAlign w:val="center"/>
          </w:tcPr>
          <w:p w:rsidR="00B76778" w:rsidRDefault="00B76778">
            <w:pPr>
              <w:rPr>
                <w:rFonts w:ascii="宋体" w:hAnsi="宋体" w:cs="Arial"/>
                <w:szCs w:val="21"/>
              </w:rPr>
            </w:pPr>
            <w:r>
              <w:rPr>
                <w:rFonts w:ascii="宋体" w:hAnsi="宋体" w:cs="Arial" w:hint="eastAsia"/>
                <w:szCs w:val="21"/>
              </w:rPr>
              <w:t>302</w:t>
            </w:r>
          </w:p>
        </w:tc>
        <w:tc>
          <w:tcPr>
            <w:tcW w:w="2344" w:type="dxa"/>
            <w:vAlign w:val="center"/>
          </w:tcPr>
          <w:p w:rsidR="00B76778" w:rsidRDefault="00B76778">
            <w:pPr>
              <w:rPr>
                <w:rFonts w:ascii="宋体" w:hAnsi="宋体" w:cs="宋体"/>
                <w:szCs w:val="21"/>
              </w:rPr>
            </w:pPr>
            <w:r>
              <w:rPr>
                <w:rFonts w:ascii="宋体" w:hAnsi="宋体" w:hint="eastAsia"/>
                <w:szCs w:val="21"/>
              </w:rPr>
              <w:t>商品和服务支出</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20.83</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30101</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基本工资</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39.94</w:t>
            </w:r>
          </w:p>
        </w:tc>
        <w:tc>
          <w:tcPr>
            <w:tcW w:w="1076" w:type="dxa"/>
            <w:vAlign w:val="center"/>
          </w:tcPr>
          <w:p w:rsidR="00B76778" w:rsidRDefault="00B76778">
            <w:pPr>
              <w:rPr>
                <w:rFonts w:ascii="宋体" w:hAnsi="宋体" w:cs="Arial"/>
                <w:szCs w:val="21"/>
              </w:rPr>
            </w:pPr>
            <w:r>
              <w:rPr>
                <w:rFonts w:ascii="宋体" w:hAnsi="宋体" w:cs="Arial" w:hint="eastAsia"/>
                <w:szCs w:val="21"/>
              </w:rPr>
              <w:t>30201</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办公费</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2.77</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30102</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津贴补贴</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137.86</w:t>
            </w:r>
          </w:p>
        </w:tc>
        <w:tc>
          <w:tcPr>
            <w:tcW w:w="1076" w:type="dxa"/>
            <w:vAlign w:val="center"/>
          </w:tcPr>
          <w:p w:rsidR="00B76778" w:rsidRDefault="00B76778">
            <w:pPr>
              <w:rPr>
                <w:rFonts w:ascii="宋体" w:hAnsi="宋体" w:cs="Arial"/>
                <w:szCs w:val="21"/>
              </w:rPr>
            </w:pPr>
            <w:r>
              <w:rPr>
                <w:rFonts w:ascii="宋体" w:hAnsi="宋体" w:cs="Arial" w:hint="eastAsia"/>
                <w:szCs w:val="21"/>
              </w:rPr>
              <w:t>30202</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印刷费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30103</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奖金</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30203</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咨询费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30106</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伙食补助费</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30204</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手续费</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0.2</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30107</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绩效工资</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30205</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水费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30108</w:t>
            </w:r>
          </w:p>
        </w:tc>
        <w:tc>
          <w:tcPr>
            <w:tcW w:w="2880" w:type="dxa"/>
            <w:vAlign w:val="center"/>
          </w:tcPr>
          <w:p w:rsidR="00B76778" w:rsidRDefault="00B76778">
            <w:pPr>
              <w:ind w:firstLineChars="100" w:firstLine="210"/>
              <w:rPr>
                <w:rFonts w:ascii="宋体" w:hAnsi="宋体"/>
                <w:szCs w:val="21"/>
              </w:rPr>
            </w:pPr>
            <w:r>
              <w:rPr>
                <w:rFonts w:ascii="宋体" w:hAnsi="宋体" w:hint="eastAsia"/>
                <w:szCs w:val="21"/>
              </w:rPr>
              <w:t>机关事业单位基本养老保险缴费</w:t>
            </w:r>
          </w:p>
        </w:tc>
        <w:tc>
          <w:tcPr>
            <w:tcW w:w="1080" w:type="dxa"/>
            <w:vAlign w:val="center"/>
          </w:tcPr>
          <w:p w:rsidR="00B76778" w:rsidRDefault="00586909">
            <w:pPr>
              <w:ind w:firstLineChars="100" w:firstLine="210"/>
              <w:jc w:val="right"/>
              <w:rPr>
                <w:rFonts w:ascii="宋体" w:hAnsi="宋体"/>
                <w:szCs w:val="21"/>
              </w:rPr>
            </w:pPr>
            <w:r>
              <w:rPr>
                <w:rFonts w:ascii="宋体" w:hAnsi="宋体" w:hint="eastAsia"/>
                <w:szCs w:val="21"/>
              </w:rPr>
              <w:t>25.94</w:t>
            </w:r>
          </w:p>
        </w:tc>
        <w:tc>
          <w:tcPr>
            <w:tcW w:w="1076" w:type="dxa"/>
            <w:vAlign w:val="center"/>
          </w:tcPr>
          <w:p w:rsidR="00B76778" w:rsidRDefault="00B76778">
            <w:pPr>
              <w:rPr>
                <w:rFonts w:ascii="宋体" w:hAnsi="宋体" w:cs="Arial"/>
                <w:szCs w:val="21"/>
              </w:rPr>
            </w:pPr>
            <w:r>
              <w:rPr>
                <w:rFonts w:ascii="宋体" w:hAnsi="宋体" w:cs="Arial" w:hint="eastAsia"/>
                <w:szCs w:val="21"/>
              </w:rPr>
              <w:t>30206</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电费</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0.07</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30109</w:t>
            </w:r>
          </w:p>
        </w:tc>
        <w:tc>
          <w:tcPr>
            <w:tcW w:w="2880" w:type="dxa"/>
            <w:vAlign w:val="center"/>
          </w:tcPr>
          <w:p w:rsidR="00B76778" w:rsidRDefault="00B76778">
            <w:pPr>
              <w:ind w:firstLineChars="100" w:firstLine="210"/>
              <w:rPr>
                <w:rFonts w:ascii="宋体" w:hAnsi="宋体"/>
                <w:szCs w:val="21"/>
              </w:rPr>
            </w:pPr>
            <w:r>
              <w:rPr>
                <w:rFonts w:ascii="宋体" w:hAnsi="宋体" w:hint="eastAsia"/>
                <w:szCs w:val="21"/>
              </w:rPr>
              <w:t>职业年金缴费</w:t>
            </w:r>
          </w:p>
        </w:tc>
        <w:tc>
          <w:tcPr>
            <w:tcW w:w="1080" w:type="dxa"/>
            <w:vAlign w:val="center"/>
          </w:tcPr>
          <w:p w:rsidR="00B76778" w:rsidRDefault="00586909">
            <w:pPr>
              <w:ind w:firstLineChars="100" w:firstLine="210"/>
              <w:jc w:val="right"/>
              <w:rPr>
                <w:rFonts w:ascii="宋体" w:hAnsi="宋体"/>
                <w:szCs w:val="21"/>
              </w:rPr>
            </w:pPr>
            <w:r>
              <w:rPr>
                <w:rFonts w:ascii="宋体" w:hAnsi="宋体" w:hint="eastAsia"/>
                <w:szCs w:val="21"/>
              </w:rPr>
              <w:t>13.05</w:t>
            </w:r>
          </w:p>
        </w:tc>
        <w:tc>
          <w:tcPr>
            <w:tcW w:w="1076" w:type="dxa"/>
            <w:vAlign w:val="center"/>
          </w:tcPr>
          <w:p w:rsidR="00B76778" w:rsidRDefault="00B76778">
            <w:pPr>
              <w:rPr>
                <w:rFonts w:ascii="宋体" w:hAnsi="宋体" w:cs="Arial"/>
                <w:szCs w:val="21"/>
              </w:rPr>
            </w:pPr>
            <w:r>
              <w:rPr>
                <w:rFonts w:ascii="宋体" w:hAnsi="宋体" w:cs="Arial" w:hint="eastAsia"/>
                <w:szCs w:val="21"/>
              </w:rPr>
              <w:t>30207</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邮电费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30110</w:t>
            </w:r>
          </w:p>
        </w:tc>
        <w:tc>
          <w:tcPr>
            <w:tcW w:w="2880" w:type="dxa"/>
            <w:vAlign w:val="center"/>
          </w:tcPr>
          <w:p w:rsidR="00B76778" w:rsidRDefault="00B76778">
            <w:pPr>
              <w:ind w:firstLineChars="100" w:firstLine="210"/>
              <w:rPr>
                <w:rFonts w:ascii="宋体" w:hAnsi="宋体"/>
                <w:szCs w:val="21"/>
              </w:rPr>
            </w:pPr>
            <w:r>
              <w:rPr>
                <w:rFonts w:ascii="宋体" w:hAnsi="宋体" w:hint="eastAsia"/>
                <w:szCs w:val="21"/>
              </w:rPr>
              <w:t>职工基本医疗保险缴费</w:t>
            </w:r>
          </w:p>
        </w:tc>
        <w:tc>
          <w:tcPr>
            <w:tcW w:w="1080" w:type="dxa"/>
            <w:vAlign w:val="center"/>
          </w:tcPr>
          <w:p w:rsidR="00B76778" w:rsidRDefault="00586909">
            <w:pPr>
              <w:ind w:firstLineChars="100" w:firstLine="210"/>
              <w:jc w:val="right"/>
              <w:rPr>
                <w:rFonts w:ascii="宋体" w:hAnsi="宋体"/>
                <w:szCs w:val="21"/>
              </w:rPr>
            </w:pPr>
            <w:r>
              <w:rPr>
                <w:rFonts w:ascii="宋体" w:hAnsi="宋体" w:hint="eastAsia"/>
                <w:szCs w:val="21"/>
              </w:rPr>
              <w:t>16.31</w:t>
            </w:r>
          </w:p>
        </w:tc>
        <w:tc>
          <w:tcPr>
            <w:tcW w:w="1076" w:type="dxa"/>
            <w:vAlign w:val="center"/>
          </w:tcPr>
          <w:p w:rsidR="00B76778" w:rsidRDefault="00B76778">
            <w:pPr>
              <w:rPr>
                <w:rFonts w:ascii="宋体" w:hAnsi="宋体" w:cs="Arial"/>
                <w:szCs w:val="21"/>
              </w:rPr>
            </w:pPr>
            <w:r>
              <w:rPr>
                <w:rFonts w:ascii="宋体" w:hAnsi="宋体" w:cs="Arial" w:hint="eastAsia"/>
                <w:szCs w:val="21"/>
              </w:rPr>
              <w:t>30208</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取暖费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30111</w:t>
            </w:r>
          </w:p>
        </w:tc>
        <w:tc>
          <w:tcPr>
            <w:tcW w:w="2880" w:type="dxa"/>
            <w:vAlign w:val="center"/>
          </w:tcPr>
          <w:p w:rsidR="00B76778" w:rsidRDefault="00B76778">
            <w:pPr>
              <w:ind w:firstLineChars="100" w:firstLine="210"/>
              <w:rPr>
                <w:rFonts w:ascii="宋体" w:hAnsi="宋体"/>
                <w:szCs w:val="21"/>
              </w:rPr>
            </w:pPr>
            <w:r>
              <w:rPr>
                <w:rFonts w:ascii="宋体" w:hAnsi="宋体" w:hint="eastAsia"/>
                <w:szCs w:val="21"/>
              </w:rPr>
              <w:t>公务员医疗补助缴费</w:t>
            </w:r>
          </w:p>
        </w:tc>
        <w:tc>
          <w:tcPr>
            <w:tcW w:w="1080" w:type="dxa"/>
            <w:vAlign w:val="center"/>
          </w:tcPr>
          <w:p w:rsidR="00B76778" w:rsidRDefault="00B76778">
            <w:pPr>
              <w:ind w:firstLineChars="100" w:firstLine="21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30209</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物业管理费</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3.48</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30112</w:t>
            </w:r>
          </w:p>
        </w:tc>
        <w:tc>
          <w:tcPr>
            <w:tcW w:w="2880" w:type="dxa"/>
            <w:vAlign w:val="center"/>
          </w:tcPr>
          <w:p w:rsidR="00B76778" w:rsidRDefault="00B76778">
            <w:pPr>
              <w:ind w:firstLineChars="100" w:firstLine="210"/>
              <w:rPr>
                <w:rFonts w:ascii="宋体" w:hAnsi="宋体"/>
                <w:szCs w:val="21"/>
              </w:rPr>
            </w:pPr>
            <w:r>
              <w:rPr>
                <w:rFonts w:ascii="宋体" w:hAnsi="宋体" w:hint="eastAsia"/>
                <w:szCs w:val="21"/>
              </w:rPr>
              <w:t>其他社会保障缴费</w:t>
            </w:r>
          </w:p>
        </w:tc>
        <w:tc>
          <w:tcPr>
            <w:tcW w:w="1080" w:type="dxa"/>
            <w:vAlign w:val="center"/>
          </w:tcPr>
          <w:p w:rsidR="00B76778" w:rsidRDefault="00586909">
            <w:pPr>
              <w:ind w:firstLineChars="100" w:firstLine="210"/>
              <w:jc w:val="right"/>
              <w:rPr>
                <w:rFonts w:ascii="宋体" w:hAnsi="宋体"/>
                <w:szCs w:val="21"/>
              </w:rPr>
            </w:pPr>
            <w:r>
              <w:rPr>
                <w:rFonts w:ascii="宋体" w:hAnsi="宋体" w:hint="eastAsia"/>
                <w:szCs w:val="21"/>
              </w:rPr>
              <w:t>3.07</w:t>
            </w:r>
          </w:p>
        </w:tc>
        <w:tc>
          <w:tcPr>
            <w:tcW w:w="1076" w:type="dxa"/>
            <w:vAlign w:val="center"/>
          </w:tcPr>
          <w:p w:rsidR="00B76778" w:rsidRDefault="00B76778">
            <w:pPr>
              <w:rPr>
                <w:rFonts w:ascii="宋体" w:hAnsi="宋体" w:cs="Arial"/>
                <w:szCs w:val="21"/>
              </w:rPr>
            </w:pPr>
            <w:r>
              <w:rPr>
                <w:rFonts w:ascii="宋体" w:hAnsi="宋体" w:cs="Arial" w:hint="eastAsia"/>
                <w:szCs w:val="21"/>
              </w:rPr>
              <w:t>30211</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差旅费</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0.46</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30113</w:t>
            </w:r>
          </w:p>
        </w:tc>
        <w:tc>
          <w:tcPr>
            <w:tcW w:w="2880" w:type="dxa"/>
            <w:vAlign w:val="center"/>
          </w:tcPr>
          <w:p w:rsidR="00B76778" w:rsidRDefault="00B76778">
            <w:pPr>
              <w:ind w:firstLineChars="100" w:firstLine="210"/>
              <w:rPr>
                <w:rFonts w:ascii="宋体" w:hAnsi="宋体"/>
                <w:szCs w:val="21"/>
              </w:rPr>
            </w:pPr>
            <w:r>
              <w:rPr>
                <w:rFonts w:ascii="宋体" w:hAnsi="宋体" w:hint="eastAsia"/>
                <w:szCs w:val="21"/>
              </w:rPr>
              <w:t>住房公积金</w:t>
            </w:r>
          </w:p>
        </w:tc>
        <w:tc>
          <w:tcPr>
            <w:tcW w:w="1080" w:type="dxa"/>
            <w:vAlign w:val="center"/>
          </w:tcPr>
          <w:p w:rsidR="00B76778" w:rsidRDefault="00586909">
            <w:pPr>
              <w:ind w:firstLineChars="100" w:firstLine="210"/>
              <w:jc w:val="right"/>
              <w:rPr>
                <w:rFonts w:ascii="宋体" w:hAnsi="宋体"/>
                <w:szCs w:val="21"/>
              </w:rPr>
            </w:pPr>
            <w:r>
              <w:rPr>
                <w:rFonts w:ascii="宋体" w:hAnsi="宋体" w:hint="eastAsia"/>
                <w:szCs w:val="21"/>
              </w:rPr>
              <w:t>13.4</w:t>
            </w:r>
          </w:p>
        </w:tc>
        <w:tc>
          <w:tcPr>
            <w:tcW w:w="1076" w:type="dxa"/>
            <w:vAlign w:val="center"/>
          </w:tcPr>
          <w:p w:rsidR="00B76778" w:rsidRDefault="00B76778">
            <w:pPr>
              <w:rPr>
                <w:rFonts w:ascii="宋体" w:hAnsi="宋体" w:cs="Arial"/>
                <w:szCs w:val="21"/>
              </w:rPr>
            </w:pPr>
            <w:r>
              <w:rPr>
                <w:rFonts w:ascii="宋体" w:hAnsi="宋体" w:cs="Arial" w:hint="eastAsia"/>
                <w:szCs w:val="21"/>
              </w:rPr>
              <w:t>30212</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因公出国（境）费用</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30114</w:t>
            </w:r>
          </w:p>
        </w:tc>
        <w:tc>
          <w:tcPr>
            <w:tcW w:w="2880" w:type="dxa"/>
            <w:vAlign w:val="center"/>
          </w:tcPr>
          <w:p w:rsidR="00B76778" w:rsidRDefault="00B76778">
            <w:pPr>
              <w:ind w:firstLineChars="100" w:firstLine="210"/>
              <w:rPr>
                <w:rFonts w:ascii="宋体" w:hAnsi="宋体"/>
                <w:szCs w:val="21"/>
              </w:rPr>
            </w:pPr>
            <w:r>
              <w:rPr>
                <w:rFonts w:ascii="宋体" w:hAnsi="宋体" w:hint="eastAsia"/>
                <w:szCs w:val="21"/>
              </w:rPr>
              <w:t>医疗费</w:t>
            </w:r>
          </w:p>
        </w:tc>
        <w:tc>
          <w:tcPr>
            <w:tcW w:w="1080" w:type="dxa"/>
            <w:vAlign w:val="center"/>
          </w:tcPr>
          <w:p w:rsidR="00B76778" w:rsidRDefault="00B76778">
            <w:pPr>
              <w:ind w:firstLineChars="100" w:firstLine="21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30213</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维修（护）费</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1.18</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30199</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其他工资福利支出</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63.73</w:t>
            </w:r>
          </w:p>
        </w:tc>
        <w:tc>
          <w:tcPr>
            <w:tcW w:w="1076" w:type="dxa"/>
            <w:vAlign w:val="center"/>
          </w:tcPr>
          <w:p w:rsidR="00B76778" w:rsidRDefault="00B76778">
            <w:pPr>
              <w:rPr>
                <w:rFonts w:ascii="宋体" w:hAnsi="宋体" w:cs="Arial"/>
                <w:szCs w:val="21"/>
              </w:rPr>
            </w:pPr>
            <w:r>
              <w:rPr>
                <w:rFonts w:ascii="宋体" w:hAnsi="宋体" w:cs="Arial" w:hint="eastAsia"/>
                <w:szCs w:val="21"/>
              </w:rPr>
              <w:t>30214</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租赁费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w:t>
            </w:r>
          </w:p>
        </w:tc>
        <w:tc>
          <w:tcPr>
            <w:tcW w:w="2880" w:type="dxa"/>
            <w:vAlign w:val="center"/>
          </w:tcPr>
          <w:p w:rsidR="00B76778" w:rsidRDefault="00B76778">
            <w:pPr>
              <w:rPr>
                <w:rFonts w:ascii="宋体" w:hAnsi="宋体" w:cs="宋体"/>
                <w:szCs w:val="21"/>
              </w:rPr>
            </w:pPr>
            <w:r>
              <w:rPr>
                <w:rFonts w:ascii="宋体" w:hAnsi="宋体" w:hint="eastAsia"/>
                <w:szCs w:val="21"/>
              </w:rPr>
              <w:t>对个人和家庭的补助</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0.54</w:t>
            </w:r>
          </w:p>
        </w:tc>
        <w:tc>
          <w:tcPr>
            <w:tcW w:w="1076" w:type="dxa"/>
            <w:vAlign w:val="center"/>
          </w:tcPr>
          <w:p w:rsidR="00B76778" w:rsidRDefault="00B76778">
            <w:pPr>
              <w:rPr>
                <w:rFonts w:ascii="宋体" w:hAnsi="宋体" w:cs="Arial"/>
                <w:szCs w:val="21"/>
              </w:rPr>
            </w:pPr>
            <w:r>
              <w:rPr>
                <w:rFonts w:ascii="宋体" w:hAnsi="宋体" w:cs="Arial" w:hint="eastAsia"/>
                <w:szCs w:val="21"/>
              </w:rPr>
              <w:t>30215</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会议费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30301</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离休费</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30216</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培训费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30302</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退休费</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30217</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公务接待费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30303</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退职（役）费</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30218</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专用材料费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30304</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抚恤金</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30224</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被装购置费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30305</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生活补助</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0.42</w:t>
            </w:r>
          </w:p>
        </w:tc>
        <w:tc>
          <w:tcPr>
            <w:tcW w:w="1076" w:type="dxa"/>
            <w:vAlign w:val="center"/>
          </w:tcPr>
          <w:p w:rsidR="00B76778" w:rsidRDefault="00B76778">
            <w:pPr>
              <w:rPr>
                <w:rFonts w:ascii="宋体" w:hAnsi="宋体" w:cs="Arial"/>
                <w:szCs w:val="21"/>
              </w:rPr>
            </w:pPr>
            <w:r>
              <w:rPr>
                <w:rFonts w:ascii="宋体" w:hAnsi="宋体" w:cs="Arial" w:hint="eastAsia"/>
                <w:szCs w:val="21"/>
              </w:rPr>
              <w:t>30225</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专用燃料费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30306</w:t>
            </w:r>
          </w:p>
        </w:tc>
        <w:tc>
          <w:tcPr>
            <w:tcW w:w="2880" w:type="dxa"/>
            <w:vAlign w:val="center"/>
          </w:tcPr>
          <w:p w:rsidR="00B76778" w:rsidRDefault="00B76778">
            <w:pPr>
              <w:rPr>
                <w:rFonts w:ascii="宋体" w:hAnsi="宋体" w:cs="宋体"/>
                <w:szCs w:val="21"/>
              </w:rPr>
            </w:pPr>
            <w:r>
              <w:rPr>
                <w:rFonts w:ascii="宋体" w:hAnsi="宋体" w:cs="宋体" w:hint="eastAsia"/>
                <w:szCs w:val="21"/>
              </w:rPr>
              <w:t xml:space="preserve">  救济费</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30226</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劳务费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30307</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医疗费补助</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30227</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委托业务费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30308</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助学金</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30228</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工会经费</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3.41</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30309</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奖励金</w:t>
            </w:r>
          </w:p>
        </w:tc>
        <w:tc>
          <w:tcPr>
            <w:tcW w:w="1080" w:type="dxa"/>
            <w:vAlign w:val="center"/>
          </w:tcPr>
          <w:p w:rsidR="00B76778" w:rsidRDefault="00586909">
            <w:pPr>
              <w:ind w:firstLineChars="100" w:firstLine="210"/>
              <w:jc w:val="right"/>
              <w:rPr>
                <w:rFonts w:ascii="宋体" w:hAnsi="宋体"/>
                <w:szCs w:val="21"/>
              </w:rPr>
            </w:pPr>
            <w:r>
              <w:rPr>
                <w:rFonts w:ascii="宋体" w:hAnsi="宋体" w:hint="eastAsia"/>
                <w:szCs w:val="21"/>
              </w:rPr>
              <w:t>0.12</w:t>
            </w:r>
          </w:p>
        </w:tc>
        <w:tc>
          <w:tcPr>
            <w:tcW w:w="1076" w:type="dxa"/>
            <w:vAlign w:val="center"/>
          </w:tcPr>
          <w:p w:rsidR="00B76778" w:rsidRDefault="00B76778">
            <w:pPr>
              <w:rPr>
                <w:rFonts w:ascii="宋体" w:hAnsi="宋体" w:cs="Arial"/>
                <w:szCs w:val="21"/>
              </w:rPr>
            </w:pPr>
            <w:r>
              <w:rPr>
                <w:rFonts w:ascii="宋体" w:hAnsi="宋体" w:cs="Arial" w:hint="eastAsia"/>
                <w:szCs w:val="21"/>
              </w:rPr>
              <w:t>30229</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福利费</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4.42</w:t>
            </w: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30310</w:t>
            </w:r>
          </w:p>
        </w:tc>
        <w:tc>
          <w:tcPr>
            <w:tcW w:w="2880" w:type="dxa"/>
            <w:vAlign w:val="center"/>
          </w:tcPr>
          <w:p w:rsidR="00B76778" w:rsidRDefault="00B76778">
            <w:pPr>
              <w:ind w:firstLineChars="100" w:firstLine="210"/>
              <w:rPr>
                <w:rFonts w:ascii="宋体" w:hAnsi="宋体"/>
                <w:szCs w:val="21"/>
              </w:rPr>
            </w:pPr>
            <w:r>
              <w:rPr>
                <w:rFonts w:ascii="宋体" w:hAnsi="宋体" w:hint="eastAsia"/>
                <w:szCs w:val="21"/>
              </w:rPr>
              <w:t>个人农业生产补贴</w:t>
            </w:r>
          </w:p>
        </w:tc>
        <w:tc>
          <w:tcPr>
            <w:tcW w:w="1080" w:type="dxa"/>
            <w:vAlign w:val="center"/>
          </w:tcPr>
          <w:p w:rsidR="00B76778" w:rsidRDefault="00B76778">
            <w:pPr>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30231</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公务用车运行维护费</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30311</w:t>
            </w:r>
          </w:p>
        </w:tc>
        <w:tc>
          <w:tcPr>
            <w:tcW w:w="2880" w:type="dxa"/>
            <w:vAlign w:val="center"/>
          </w:tcPr>
          <w:p w:rsidR="00B76778" w:rsidRDefault="00B76778">
            <w:pPr>
              <w:rPr>
                <w:rFonts w:ascii="宋体" w:hAnsi="宋体"/>
                <w:szCs w:val="21"/>
              </w:rPr>
            </w:pPr>
            <w:r>
              <w:rPr>
                <w:rFonts w:ascii="宋体" w:hAnsi="宋体" w:hint="eastAsia"/>
                <w:szCs w:val="21"/>
              </w:rPr>
              <w:t xml:space="preserve">  代缴社会保险费</w:t>
            </w:r>
          </w:p>
        </w:tc>
        <w:tc>
          <w:tcPr>
            <w:tcW w:w="1080" w:type="dxa"/>
            <w:vAlign w:val="center"/>
          </w:tcPr>
          <w:p w:rsidR="00B76778" w:rsidRDefault="00B76778">
            <w:pPr>
              <w:jc w:val="right"/>
              <w:rPr>
                <w:rFonts w:ascii="宋体" w:hAnsi="宋体" w:cs="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30239</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其他交通费用</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rPr>
                <w:rFonts w:ascii="宋体" w:hAnsi="宋体" w:cs="Arial"/>
                <w:szCs w:val="21"/>
              </w:rPr>
            </w:pPr>
            <w:r>
              <w:rPr>
                <w:rFonts w:ascii="宋体" w:hAnsi="宋体" w:cs="Arial" w:hint="eastAsia"/>
                <w:szCs w:val="21"/>
              </w:rPr>
              <w:t>30399</w:t>
            </w:r>
          </w:p>
        </w:tc>
        <w:tc>
          <w:tcPr>
            <w:tcW w:w="2880" w:type="dxa"/>
            <w:vAlign w:val="center"/>
          </w:tcPr>
          <w:p w:rsidR="00B76778" w:rsidRDefault="00B76778">
            <w:pPr>
              <w:rPr>
                <w:rFonts w:ascii="宋体" w:hAnsi="宋体" w:cs="宋体"/>
                <w:szCs w:val="21"/>
              </w:rPr>
            </w:pPr>
            <w:r>
              <w:rPr>
                <w:rFonts w:ascii="宋体" w:hAnsi="宋体" w:hint="eastAsia"/>
                <w:szCs w:val="21"/>
              </w:rPr>
              <w:t xml:space="preserve">  其他对个人和家庭的补助</w:t>
            </w: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30240</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税金及附加费用</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30299</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其他商品和服务支出</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4.85</w:t>
            </w: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w:t>
            </w:r>
          </w:p>
        </w:tc>
        <w:tc>
          <w:tcPr>
            <w:tcW w:w="2344" w:type="dxa"/>
            <w:vAlign w:val="center"/>
          </w:tcPr>
          <w:p w:rsidR="00B76778" w:rsidRDefault="00B76778">
            <w:pPr>
              <w:rPr>
                <w:rFonts w:ascii="宋体" w:hAnsi="宋体" w:cs="宋体"/>
                <w:szCs w:val="21"/>
              </w:rPr>
            </w:pPr>
            <w:r>
              <w:rPr>
                <w:rFonts w:ascii="宋体" w:hAnsi="宋体" w:hint="eastAsia"/>
                <w:szCs w:val="21"/>
              </w:rPr>
              <w:t>资本性支出</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0.56</w:t>
            </w: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31001</w:t>
            </w:r>
          </w:p>
        </w:tc>
        <w:tc>
          <w:tcPr>
            <w:tcW w:w="2344" w:type="dxa"/>
            <w:vAlign w:val="center"/>
          </w:tcPr>
          <w:p w:rsidR="00B76778" w:rsidRDefault="00B76778">
            <w:pPr>
              <w:rPr>
                <w:rFonts w:ascii="宋体" w:hAnsi="宋体" w:cs="宋体"/>
                <w:szCs w:val="21"/>
              </w:rPr>
            </w:pPr>
            <w:r>
              <w:rPr>
                <w:rFonts w:ascii="宋体" w:hAnsi="宋体" w:cs="宋体" w:hint="eastAsia"/>
                <w:szCs w:val="21"/>
              </w:rPr>
              <w:t xml:space="preserve">  房屋建筑物购建</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31002</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办公设备购置</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0.56</w:t>
            </w: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31003</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专用设备购置</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31007</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信息网络及软件购置更新</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31013</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公务用车购置</w:t>
            </w:r>
          </w:p>
        </w:tc>
        <w:tc>
          <w:tcPr>
            <w:tcW w:w="1080" w:type="dxa"/>
            <w:vAlign w:val="center"/>
          </w:tcPr>
          <w:p w:rsidR="00B76778" w:rsidRDefault="00B76778">
            <w:pPr>
              <w:jc w:val="right"/>
              <w:rPr>
                <w:rFonts w:ascii="宋体" w:hAnsi="宋体" w:cs="宋体"/>
                <w:szCs w:val="21"/>
              </w:rPr>
            </w:pP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31019</w:t>
            </w:r>
          </w:p>
        </w:tc>
        <w:tc>
          <w:tcPr>
            <w:tcW w:w="2344" w:type="dxa"/>
            <w:vAlign w:val="center"/>
          </w:tcPr>
          <w:p w:rsidR="00B76778" w:rsidRDefault="00B76778">
            <w:pPr>
              <w:rPr>
                <w:rFonts w:ascii="宋体" w:hAnsi="宋体"/>
                <w:szCs w:val="21"/>
              </w:rPr>
            </w:pPr>
            <w:r>
              <w:rPr>
                <w:rFonts w:ascii="宋体" w:hAnsi="宋体" w:hint="eastAsia"/>
                <w:szCs w:val="21"/>
              </w:rPr>
              <w:t xml:space="preserve">  其他交通工具购置</w:t>
            </w:r>
          </w:p>
        </w:tc>
        <w:tc>
          <w:tcPr>
            <w:tcW w:w="1080" w:type="dxa"/>
            <w:vAlign w:val="center"/>
          </w:tcPr>
          <w:p w:rsidR="00B76778" w:rsidRDefault="00B76778">
            <w:pPr>
              <w:jc w:val="right"/>
              <w:rPr>
                <w:rFonts w:ascii="宋体" w:hAnsi="宋体"/>
                <w:szCs w:val="21"/>
              </w:rPr>
            </w:pP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31021</w:t>
            </w:r>
          </w:p>
        </w:tc>
        <w:tc>
          <w:tcPr>
            <w:tcW w:w="2344" w:type="dxa"/>
            <w:vAlign w:val="center"/>
          </w:tcPr>
          <w:p w:rsidR="00B76778" w:rsidRDefault="00B76778">
            <w:pPr>
              <w:rPr>
                <w:rFonts w:ascii="宋体" w:hAnsi="宋体"/>
                <w:szCs w:val="21"/>
              </w:rPr>
            </w:pPr>
            <w:r>
              <w:rPr>
                <w:rFonts w:ascii="宋体" w:hAnsi="宋体" w:hint="eastAsia"/>
                <w:szCs w:val="21"/>
              </w:rPr>
              <w:t xml:space="preserve">  文物和陈列品购置</w:t>
            </w:r>
          </w:p>
        </w:tc>
        <w:tc>
          <w:tcPr>
            <w:tcW w:w="1080" w:type="dxa"/>
            <w:vAlign w:val="center"/>
          </w:tcPr>
          <w:p w:rsidR="00B76778" w:rsidRDefault="00B76778">
            <w:pPr>
              <w:jc w:val="right"/>
              <w:rPr>
                <w:rFonts w:ascii="宋体" w:hAnsi="宋体"/>
                <w:szCs w:val="21"/>
              </w:rPr>
            </w:pP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31022</w:t>
            </w:r>
          </w:p>
        </w:tc>
        <w:tc>
          <w:tcPr>
            <w:tcW w:w="2344" w:type="dxa"/>
            <w:vAlign w:val="center"/>
          </w:tcPr>
          <w:p w:rsidR="00B76778" w:rsidRDefault="00B76778">
            <w:pPr>
              <w:rPr>
                <w:rFonts w:ascii="宋体" w:hAnsi="宋体"/>
                <w:szCs w:val="21"/>
              </w:rPr>
            </w:pPr>
            <w:r>
              <w:rPr>
                <w:rFonts w:ascii="宋体" w:hAnsi="宋体" w:hint="eastAsia"/>
                <w:szCs w:val="21"/>
              </w:rPr>
              <w:t xml:space="preserve">  无形资产购置</w:t>
            </w:r>
          </w:p>
        </w:tc>
        <w:tc>
          <w:tcPr>
            <w:tcW w:w="1080" w:type="dxa"/>
            <w:vAlign w:val="center"/>
          </w:tcPr>
          <w:p w:rsidR="00B76778" w:rsidRDefault="00B76778">
            <w:pPr>
              <w:jc w:val="right"/>
              <w:rPr>
                <w:rFonts w:ascii="宋体" w:hAnsi="宋体"/>
                <w:szCs w:val="21"/>
              </w:rPr>
            </w:pPr>
          </w:p>
        </w:tc>
      </w:tr>
      <w:tr w:rsidR="00B76778">
        <w:tc>
          <w:tcPr>
            <w:tcW w:w="1080" w:type="dxa"/>
            <w:vAlign w:val="center"/>
          </w:tcPr>
          <w:p w:rsidR="00B76778" w:rsidRDefault="00B76778">
            <w:pPr>
              <w:autoSpaceDE w:val="0"/>
              <w:autoSpaceDN w:val="0"/>
              <w:adjustRightInd w:val="0"/>
              <w:ind w:right="840"/>
              <w:rPr>
                <w:rFonts w:ascii="宋体" w:hAnsi="宋体"/>
                <w:szCs w:val="21"/>
              </w:rPr>
            </w:pPr>
          </w:p>
        </w:tc>
        <w:tc>
          <w:tcPr>
            <w:tcW w:w="2880" w:type="dxa"/>
            <w:vAlign w:val="center"/>
          </w:tcPr>
          <w:p w:rsidR="00B76778" w:rsidRDefault="00B76778">
            <w:pPr>
              <w:autoSpaceDE w:val="0"/>
              <w:autoSpaceDN w:val="0"/>
              <w:adjustRightInd w:val="0"/>
              <w:ind w:right="840"/>
              <w:rPr>
                <w:rFonts w:ascii="宋体" w:hAnsi="宋体"/>
                <w:szCs w:val="21"/>
              </w:rPr>
            </w:pPr>
          </w:p>
        </w:tc>
        <w:tc>
          <w:tcPr>
            <w:tcW w:w="1080" w:type="dxa"/>
            <w:vAlign w:val="center"/>
          </w:tcPr>
          <w:p w:rsidR="00B76778" w:rsidRDefault="00B76778">
            <w:pPr>
              <w:autoSpaceDE w:val="0"/>
              <w:autoSpaceDN w:val="0"/>
              <w:adjustRightInd w:val="0"/>
              <w:ind w:right="840"/>
              <w:jc w:val="right"/>
              <w:rPr>
                <w:rFonts w:ascii="宋体" w:hAnsi="宋体"/>
                <w:szCs w:val="21"/>
              </w:rPr>
            </w:pPr>
          </w:p>
        </w:tc>
        <w:tc>
          <w:tcPr>
            <w:tcW w:w="1076" w:type="dxa"/>
            <w:vAlign w:val="center"/>
          </w:tcPr>
          <w:p w:rsidR="00B76778" w:rsidRDefault="00B76778">
            <w:pPr>
              <w:rPr>
                <w:rFonts w:ascii="宋体" w:hAnsi="宋体" w:cs="Arial"/>
                <w:szCs w:val="21"/>
              </w:rPr>
            </w:pPr>
            <w:r>
              <w:rPr>
                <w:rFonts w:ascii="宋体" w:hAnsi="宋体" w:cs="Arial" w:hint="eastAsia"/>
                <w:szCs w:val="21"/>
              </w:rPr>
              <w:t>31099</w:t>
            </w:r>
          </w:p>
        </w:tc>
        <w:tc>
          <w:tcPr>
            <w:tcW w:w="2344" w:type="dxa"/>
            <w:vAlign w:val="center"/>
          </w:tcPr>
          <w:p w:rsidR="00B76778" w:rsidRDefault="00B76778">
            <w:pPr>
              <w:rPr>
                <w:rFonts w:ascii="宋体" w:hAnsi="宋体" w:cs="宋体"/>
                <w:szCs w:val="21"/>
              </w:rPr>
            </w:pPr>
            <w:r>
              <w:rPr>
                <w:rFonts w:ascii="宋体" w:hAnsi="宋体" w:hint="eastAsia"/>
                <w:szCs w:val="21"/>
              </w:rPr>
              <w:t xml:space="preserve">  其他资本性支出</w:t>
            </w:r>
          </w:p>
        </w:tc>
        <w:tc>
          <w:tcPr>
            <w:tcW w:w="1080" w:type="dxa"/>
            <w:vAlign w:val="center"/>
          </w:tcPr>
          <w:p w:rsidR="00B76778" w:rsidRDefault="00B76778">
            <w:pPr>
              <w:jc w:val="right"/>
              <w:rPr>
                <w:rFonts w:ascii="宋体" w:hAnsi="宋体" w:cs="宋体"/>
                <w:szCs w:val="21"/>
              </w:rPr>
            </w:pPr>
          </w:p>
        </w:tc>
      </w:tr>
      <w:tr w:rsidR="00B76778">
        <w:trPr>
          <w:trHeight w:val="70"/>
        </w:trPr>
        <w:tc>
          <w:tcPr>
            <w:tcW w:w="3960" w:type="dxa"/>
            <w:gridSpan w:val="2"/>
            <w:vAlign w:val="center"/>
          </w:tcPr>
          <w:p w:rsidR="00B76778" w:rsidRDefault="00B76778">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080" w:type="dxa"/>
            <w:vAlign w:val="center"/>
          </w:tcPr>
          <w:p w:rsidR="00B76778" w:rsidRDefault="00586909">
            <w:pPr>
              <w:autoSpaceDE w:val="0"/>
              <w:autoSpaceDN w:val="0"/>
              <w:adjustRightInd w:val="0"/>
              <w:ind w:right="840"/>
              <w:jc w:val="right"/>
              <w:rPr>
                <w:rFonts w:ascii="宋体" w:hAnsi="宋体"/>
                <w:szCs w:val="21"/>
              </w:rPr>
            </w:pPr>
            <w:r>
              <w:rPr>
                <w:rFonts w:ascii="宋体" w:hAnsi="宋体" w:hint="eastAsia"/>
                <w:szCs w:val="21"/>
              </w:rPr>
              <w:t>313.82</w:t>
            </w:r>
          </w:p>
        </w:tc>
        <w:tc>
          <w:tcPr>
            <w:tcW w:w="3420" w:type="dxa"/>
            <w:gridSpan w:val="2"/>
            <w:vAlign w:val="center"/>
          </w:tcPr>
          <w:p w:rsidR="00B76778" w:rsidRDefault="00B76778">
            <w:pPr>
              <w:jc w:val="center"/>
              <w:rPr>
                <w:rFonts w:ascii="宋体" w:hAnsi="宋体"/>
                <w:szCs w:val="21"/>
              </w:rPr>
            </w:pPr>
            <w:r>
              <w:rPr>
                <w:rFonts w:ascii="宋体" w:hAnsi="宋体" w:hint="eastAsia"/>
                <w:szCs w:val="21"/>
              </w:rPr>
              <w:t>公用经费合计</w:t>
            </w:r>
          </w:p>
        </w:tc>
        <w:tc>
          <w:tcPr>
            <w:tcW w:w="1080" w:type="dxa"/>
            <w:vAlign w:val="center"/>
          </w:tcPr>
          <w:p w:rsidR="00B76778" w:rsidRDefault="00586909">
            <w:pPr>
              <w:jc w:val="right"/>
              <w:rPr>
                <w:rFonts w:ascii="宋体" w:hAnsi="宋体" w:cs="宋体"/>
                <w:szCs w:val="21"/>
              </w:rPr>
            </w:pPr>
            <w:r>
              <w:rPr>
                <w:rFonts w:ascii="宋体" w:hAnsi="宋体" w:cs="宋体" w:hint="eastAsia"/>
                <w:szCs w:val="21"/>
              </w:rPr>
              <w:t>21.39</w:t>
            </w:r>
          </w:p>
        </w:tc>
      </w:tr>
    </w:tbl>
    <w:p w:rsidR="00B76778" w:rsidRDefault="00B76778">
      <w:pPr>
        <w:autoSpaceDE w:val="0"/>
        <w:autoSpaceDN w:val="0"/>
        <w:adjustRightInd w:val="0"/>
        <w:rPr>
          <w:rFonts w:ascii="宋体" w:hAnsi="宋体"/>
          <w:szCs w:val="21"/>
        </w:rPr>
        <w:sectPr w:rsidR="00B76778">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B76778" w:rsidRDefault="00B76778">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rsidR="00B76778" w:rsidRDefault="00B76778">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077"/>
        <w:gridCol w:w="1077"/>
        <w:gridCol w:w="1076"/>
        <w:gridCol w:w="1076"/>
        <w:gridCol w:w="1076"/>
        <w:gridCol w:w="1076"/>
        <w:gridCol w:w="1076"/>
        <w:gridCol w:w="1076"/>
        <w:gridCol w:w="1076"/>
        <w:gridCol w:w="1076"/>
        <w:gridCol w:w="1076"/>
        <w:gridCol w:w="1076"/>
      </w:tblGrid>
      <w:tr w:rsidR="00B76778">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B76778" w:rsidRDefault="00B76778">
            <w:pPr>
              <w:widowControl/>
              <w:jc w:val="center"/>
              <w:rPr>
                <w:rFonts w:ascii="宋体" w:hAnsi="宋体" w:cs="宋体"/>
                <w:kern w:val="0"/>
                <w:szCs w:val="21"/>
              </w:rPr>
            </w:pPr>
            <w:r>
              <w:rPr>
                <w:rFonts w:ascii="宋体" w:hAnsi="宋体" w:hint="eastAsia"/>
                <w:szCs w:val="21"/>
              </w:rPr>
              <w:t>财政拨款“三公”经费</w:t>
            </w:r>
          </w:p>
        </w:tc>
      </w:tr>
      <w:tr w:rsidR="00B76778">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因公出国</w:t>
            </w:r>
          </w:p>
          <w:p w:rsidR="00B76778" w:rsidRDefault="00B76778">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公务接待费</w:t>
            </w:r>
          </w:p>
        </w:tc>
      </w:tr>
      <w:tr w:rsidR="00B76778">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B76778" w:rsidRDefault="00B76778">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B76778" w:rsidRDefault="00B76778">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公务用车</w:t>
            </w:r>
          </w:p>
          <w:p w:rsidR="00B76778" w:rsidRDefault="00B76778">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公务用车</w:t>
            </w:r>
          </w:p>
          <w:p w:rsidR="00B76778" w:rsidRDefault="00B76778">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B76778" w:rsidRDefault="00B76778">
            <w:pPr>
              <w:widowControl/>
              <w:jc w:val="left"/>
              <w:rPr>
                <w:rFonts w:ascii="宋体" w:hAnsi="宋体" w:cs="宋体"/>
                <w:kern w:val="0"/>
                <w:szCs w:val="21"/>
              </w:rPr>
            </w:pPr>
          </w:p>
        </w:tc>
      </w:tr>
      <w:tr w:rsidR="00B76778">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B76778" w:rsidRDefault="00B76778">
            <w:pPr>
              <w:widowControl/>
              <w:jc w:val="center"/>
              <w:rPr>
                <w:rFonts w:ascii="宋体" w:hAnsi="宋体" w:cs="宋体"/>
                <w:kern w:val="0"/>
                <w:szCs w:val="21"/>
              </w:rPr>
            </w:pPr>
            <w:r>
              <w:rPr>
                <w:rFonts w:ascii="宋体" w:hAnsi="宋体" w:cs="宋体" w:hint="eastAsia"/>
                <w:kern w:val="0"/>
                <w:szCs w:val="21"/>
              </w:rPr>
              <w:t>决算数</w:t>
            </w:r>
          </w:p>
        </w:tc>
      </w:tr>
      <w:tr w:rsidR="00B76778">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B76778" w:rsidRDefault="00586909">
            <w:pPr>
              <w:widowControl/>
              <w:jc w:val="right"/>
              <w:rPr>
                <w:rFonts w:ascii="宋体" w:hAnsi="宋体" w:cs="宋体"/>
                <w:kern w:val="0"/>
                <w:szCs w:val="21"/>
              </w:rPr>
            </w:pPr>
            <w:r>
              <w:rPr>
                <w:rFonts w:ascii="宋体" w:hAnsi="宋体" w:cs="宋体" w:hint="eastAsia"/>
                <w:kern w:val="0"/>
                <w:szCs w:val="21"/>
              </w:rPr>
              <w:t>0</w:t>
            </w:r>
          </w:p>
        </w:tc>
      </w:tr>
    </w:tbl>
    <w:p w:rsidR="00B76778" w:rsidRDefault="00B76778">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586909" w:rsidRDefault="00586909">
      <w:pPr>
        <w:autoSpaceDE w:val="0"/>
        <w:autoSpaceDN w:val="0"/>
        <w:adjustRightInd w:val="0"/>
        <w:jc w:val="center"/>
        <w:outlineLvl w:val="0"/>
        <w:rPr>
          <w:rFonts w:ascii="宋体" w:hAnsi="宋体"/>
          <w:szCs w:val="21"/>
        </w:rPr>
      </w:pPr>
    </w:p>
    <w:p w:rsidR="00B76778" w:rsidRDefault="00B76778">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B76778" w:rsidRDefault="00B7677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B76778">
        <w:trPr>
          <w:trHeight w:val="480"/>
          <w:jc w:val="center"/>
        </w:trPr>
        <w:tc>
          <w:tcPr>
            <w:tcW w:w="3370" w:type="dxa"/>
            <w:gridSpan w:val="2"/>
            <w:vAlign w:val="center"/>
          </w:tcPr>
          <w:p w:rsidR="00B76778" w:rsidRDefault="00B76778">
            <w:pPr>
              <w:widowControl/>
              <w:jc w:val="center"/>
              <w:rPr>
                <w:rFonts w:ascii="宋体" w:hAnsi="宋体"/>
                <w:szCs w:val="21"/>
              </w:rPr>
            </w:pPr>
            <w:r>
              <w:rPr>
                <w:rFonts w:ascii="宋体" w:hAnsi="宋体" w:hint="eastAsia"/>
                <w:szCs w:val="21"/>
              </w:rPr>
              <w:t>项目</w:t>
            </w:r>
          </w:p>
        </w:tc>
        <w:tc>
          <w:tcPr>
            <w:tcW w:w="1440" w:type="dxa"/>
            <w:vMerge w:val="restart"/>
            <w:vAlign w:val="center"/>
          </w:tcPr>
          <w:p w:rsidR="00B76778" w:rsidRDefault="00B76778">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B76778" w:rsidRDefault="00B76778">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B76778" w:rsidRDefault="00B76778">
            <w:pPr>
              <w:jc w:val="center"/>
              <w:rPr>
                <w:rFonts w:ascii="宋体" w:hAnsi="宋体"/>
                <w:szCs w:val="21"/>
              </w:rPr>
            </w:pPr>
            <w:r>
              <w:rPr>
                <w:rFonts w:ascii="宋体" w:hAnsi="宋体" w:hint="eastAsia"/>
                <w:szCs w:val="21"/>
              </w:rPr>
              <w:t>本年支出</w:t>
            </w:r>
          </w:p>
        </w:tc>
        <w:tc>
          <w:tcPr>
            <w:tcW w:w="1980" w:type="dxa"/>
            <w:vMerge w:val="restart"/>
            <w:vAlign w:val="center"/>
          </w:tcPr>
          <w:p w:rsidR="00B76778" w:rsidRDefault="00B76778">
            <w:pPr>
              <w:widowControl/>
              <w:jc w:val="center"/>
              <w:rPr>
                <w:rFonts w:ascii="宋体" w:hAnsi="宋体"/>
                <w:szCs w:val="21"/>
              </w:rPr>
            </w:pPr>
            <w:r>
              <w:rPr>
                <w:rFonts w:ascii="宋体" w:hAnsi="宋体" w:hint="eastAsia"/>
                <w:szCs w:val="21"/>
              </w:rPr>
              <w:t>年末结转和</w:t>
            </w:r>
          </w:p>
          <w:p w:rsidR="00B76778" w:rsidRDefault="00B76778">
            <w:pPr>
              <w:widowControl/>
              <w:jc w:val="center"/>
              <w:rPr>
                <w:rFonts w:ascii="宋体" w:hAnsi="宋体"/>
                <w:szCs w:val="21"/>
              </w:rPr>
            </w:pPr>
            <w:r>
              <w:rPr>
                <w:rFonts w:ascii="宋体" w:hAnsi="宋体" w:hint="eastAsia"/>
                <w:szCs w:val="21"/>
              </w:rPr>
              <w:t>结余</w:t>
            </w:r>
          </w:p>
        </w:tc>
      </w:tr>
      <w:tr w:rsidR="00B76778">
        <w:trPr>
          <w:trHeight w:val="747"/>
          <w:jc w:val="center"/>
        </w:trPr>
        <w:tc>
          <w:tcPr>
            <w:tcW w:w="1210" w:type="dxa"/>
            <w:vAlign w:val="center"/>
          </w:tcPr>
          <w:p w:rsidR="00B76778" w:rsidRDefault="00B76778">
            <w:pPr>
              <w:widowControl/>
              <w:jc w:val="center"/>
              <w:rPr>
                <w:rFonts w:ascii="宋体" w:hAnsi="宋体"/>
                <w:szCs w:val="21"/>
              </w:rPr>
            </w:pPr>
            <w:r>
              <w:rPr>
                <w:rFonts w:ascii="宋体" w:hAnsi="宋体" w:hint="eastAsia"/>
                <w:szCs w:val="21"/>
              </w:rPr>
              <w:t>功能分类科目编码</w:t>
            </w:r>
          </w:p>
        </w:tc>
        <w:tc>
          <w:tcPr>
            <w:tcW w:w="2160" w:type="dxa"/>
            <w:vAlign w:val="center"/>
          </w:tcPr>
          <w:p w:rsidR="00B76778" w:rsidRDefault="00B76778">
            <w:pPr>
              <w:widowControl/>
              <w:jc w:val="center"/>
              <w:rPr>
                <w:rFonts w:ascii="宋体" w:hAnsi="宋体"/>
                <w:szCs w:val="21"/>
              </w:rPr>
            </w:pPr>
            <w:r>
              <w:rPr>
                <w:rFonts w:ascii="宋体" w:hAnsi="宋体" w:hint="eastAsia"/>
                <w:szCs w:val="21"/>
              </w:rPr>
              <w:t>科目名称</w:t>
            </w:r>
          </w:p>
        </w:tc>
        <w:tc>
          <w:tcPr>
            <w:tcW w:w="1440" w:type="dxa"/>
            <w:vMerge/>
            <w:vAlign w:val="center"/>
          </w:tcPr>
          <w:p w:rsidR="00B76778" w:rsidRDefault="00B76778">
            <w:pPr>
              <w:widowControl/>
              <w:jc w:val="center"/>
              <w:rPr>
                <w:rFonts w:ascii="宋体" w:hAnsi="宋体"/>
                <w:szCs w:val="21"/>
              </w:rPr>
            </w:pPr>
          </w:p>
        </w:tc>
        <w:tc>
          <w:tcPr>
            <w:tcW w:w="1620" w:type="dxa"/>
            <w:vMerge/>
            <w:vAlign w:val="center"/>
          </w:tcPr>
          <w:p w:rsidR="00B76778" w:rsidRDefault="00B76778">
            <w:pPr>
              <w:widowControl/>
              <w:jc w:val="center"/>
              <w:rPr>
                <w:rFonts w:ascii="宋体" w:hAnsi="宋体"/>
                <w:szCs w:val="21"/>
              </w:rPr>
            </w:pPr>
          </w:p>
        </w:tc>
        <w:tc>
          <w:tcPr>
            <w:tcW w:w="4680" w:type="dxa"/>
            <w:gridSpan w:val="3"/>
            <w:vMerge/>
            <w:vAlign w:val="center"/>
          </w:tcPr>
          <w:p w:rsidR="00B76778" w:rsidRDefault="00B76778">
            <w:pPr>
              <w:widowControl/>
              <w:jc w:val="center"/>
              <w:rPr>
                <w:rFonts w:ascii="宋体" w:hAnsi="宋体"/>
                <w:szCs w:val="21"/>
              </w:rPr>
            </w:pPr>
          </w:p>
        </w:tc>
        <w:tc>
          <w:tcPr>
            <w:tcW w:w="1980" w:type="dxa"/>
            <w:vMerge/>
            <w:vAlign w:val="center"/>
          </w:tcPr>
          <w:p w:rsidR="00B76778" w:rsidRDefault="00B76778">
            <w:pPr>
              <w:widowControl/>
              <w:jc w:val="center"/>
              <w:rPr>
                <w:rFonts w:ascii="宋体" w:hAnsi="宋体"/>
                <w:szCs w:val="21"/>
              </w:rPr>
            </w:pPr>
          </w:p>
        </w:tc>
      </w:tr>
      <w:tr w:rsidR="00B76778">
        <w:trPr>
          <w:trHeight w:val="480"/>
          <w:jc w:val="center"/>
        </w:trPr>
        <w:tc>
          <w:tcPr>
            <w:tcW w:w="3370" w:type="dxa"/>
            <w:gridSpan w:val="2"/>
            <w:vAlign w:val="center"/>
          </w:tcPr>
          <w:p w:rsidR="00B76778" w:rsidRDefault="00B76778">
            <w:pPr>
              <w:jc w:val="center"/>
              <w:rPr>
                <w:rFonts w:ascii="宋体" w:hAnsi="宋体" w:cs="宋体"/>
                <w:szCs w:val="21"/>
              </w:rPr>
            </w:pPr>
            <w:r>
              <w:rPr>
                <w:rFonts w:ascii="宋体" w:hAnsi="宋体" w:cs="宋体" w:hint="eastAsia"/>
                <w:szCs w:val="21"/>
              </w:rPr>
              <w:t>合计</w:t>
            </w:r>
          </w:p>
        </w:tc>
        <w:tc>
          <w:tcPr>
            <w:tcW w:w="144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r>
              <w:rPr>
                <w:rFonts w:ascii="宋体" w:hAnsi="宋体" w:hint="eastAsia"/>
                <w:szCs w:val="21"/>
              </w:rPr>
              <w:t>合计</w:t>
            </w:r>
          </w:p>
        </w:tc>
        <w:tc>
          <w:tcPr>
            <w:tcW w:w="1416" w:type="dxa"/>
            <w:vAlign w:val="center"/>
          </w:tcPr>
          <w:p w:rsidR="00B76778" w:rsidRDefault="00B76778">
            <w:pPr>
              <w:widowControl/>
              <w:jc w:val="center"/>
              <w:rPr>
                <w:rFonts w:ascii="宋体" w:hAnsi="宋体"/>
                <w:szCs w:val="21"/>
              </w:rPr>
            </w:pPr>
            <w:r>
              <w:rPr>
                <w:rFonts w:ascii="宋体" w:hAnsi="宋体" w:hint="eastAsia"/>
                <w:szCs w:val="21"/>
              </w:rPr>
              <w:t>基本支出</w:t>
            </w:r>
          </w:p>
        </w:tc>
        <w:tc>
          <w:tcPr>
            <w:tcW w:w="1644" w:type="dxa"/>
            <w:vAlign w:val="center"/>
          </w:tcPr>
          <w:p w:rsidR="00B76778" w:rsidRDefault="00B76778">
            <w:pPr>
              <w:widowControl/>
              <w:jc w:val="center"/>
              <w:rPr>
                <w:rFonts w:ascii="宋体" w:hAnsi="宋体"/>
                <w:szCs w:val="21"/>
              </w:rPr>
            </w:pPr>
            <w:r>
              <w:rPr>
                <w:rFonts w:ascii="宋体" w:hAnsi="宋体" w:hint="eastAsia"/>
                <w:szCs w:val="21"/>
              </w:rPr>
              <w:t>项目支出</w:t>
            </w:r>
          </w:p>
        </w:tc>
        <w:tc>
          <w:tcPr>
            <w:tcW w:w="1980" w:type="dxa"/>
            <w:vAlign w:val="center"/>
          </w:tcPr>
          <w:p w:rsidR="00B76778" w:rsidRDefault="00B76778">
            <w:pPr>
              <w:widowControl/>
              <w:jc w:val="center"/>
              <w:rPr>
                <w:rFonts w:ascii="宋体" w:hAnsi="宋体"/>
                <w:szCs w:val="21"/>
              </w:rPr>
            </w:pPr>
          </w:p>
        </w:tc>
      </w:tr>
      <w:tr w:rsidR="00B76778">
        <w:trPr>
          <w:trHeight w:val="480"/>
          <w:jc w:val="center"/>
        </w:trPr>
        <w:tc>
          <w:tcPr>
            <w:tcW w:w="1210" w:type="dxa"/>
            <w:vAlign w:val="center"/>
          </w:tcPr>
          <w:p w:rsidR="00B76778" w:rsidRDefault="00B76778">
            <w:pPr>
              <w:jc w:val="center"/>
              <w:rPr>
                <w:rFonts w:ascii="宋体" w:hAnsi="宋体" w:cs="宋体"/>
                <w:szCs w:val="21"/>
              </w:rPr>
            </w:pPr>
          </w:p>
        </w:tc>
        <w:tc>
          <w:tcPr>
            <w:tcW w:w="2160" w:type="dxa"/>
            <w:vAlign w:val="center"/>
          </w:tcPr>
          <w:p w:rsidR="00B76778" w:rsidRDefault="00B76778">
            <w:pPr>
              <w:jc w:val="center"/>
              <w:rPr>
                <w:rFonts w:ascii="宋体" w:hAnsi="宋体" w:cs="宋体"/>
                <w:szCs w:val="21"/>
              </w:rPr>
            </w:pPr>
          </w:p>
        </w:tc>
        <w:tc>
          <w:tcPr>
            <w:tcW w:w="144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416" w:type="dxa"/>
            <w:vAlign w:val="center"/>
          </w:tcPr>
          <w:p w:rsidR="00B76778" w:rsidRDefault="00B76778">
            <w:pPr>
              <w:widowControl/>
              <w:jc w:val="center"/>
              <w:rPr>
                <w:rFonts w:ascii="宋体" w:hAnsi="宋体"/>
                <w:szCs w:val="21"/>
              </w:rPr>
            </w:pPr>
          </w:p>
        </w:tc>
        <w:tc>
          <w:tcPr>
            <w:tcW w:w="1644" w:type="dxa"/>
            <w:vAlign w:val="center"/>
          </w:tcPr>
          <w:p w:rsidR="00B76778" w:rsidRDefault="00B76778">
            <w:pPr>
              <w:widowControl/>
              <w:jc w:val="center"/>
              <w:rPr>
                <w:rFonts w:ascii="宋体" w:hAnsi="宋体"/>
                <w:szCs w:val="21"/>
              </w:rPr>
            </w:pPr>
          </w:p>
        </w:tc>
        <w:tc>
          <w:tcPr>
            <w:tcW w:w="1980" w:type="dxa"/>
            <w:vAlign w:val="center"/>
          </w:tcPr>
          <w:p w:rsidR="00B76778" w:rsidRDefault="00B76778">
            <w:pPr>
              <w:widowControl/>
              <w:jc w:val="center"/>
              <w:rPr>
                <w:rFonts w:ascii="宋体" w:hAnsi="宋体"/>
                <w:szCs w:val="21"/>
              </w:rPr>
            </w:pPr>
          </w:p>
        </w:tc>
      </w:tr>
      <w:tr w:rsidR="00B76778">
        <w:trPr>
          <w:trHeight w:val="480"/>
          <w:jc w:val="center"/>
        </w:trPr>
        <w:tc>
          <w:tcPr>
            <w:tcW w:w="1210" w:type="dxa"/>
            <w:vAlign w:val="center"/>
          </w:tcPr>
          <w:p w:rsidR="00B76778" w:rsidRDefault="00B76778">
            <w:pPr>
              <w:jc w:val="center"/>
              <w:rPr>
                <w:rFonts w:ascii="宋体" w:hAnsi="宋体" w:cs="宋体"/>
                <w:szCs w:val="21"/>
              </w:rPr>
            </w:pPr>
          </w:p>
        </w:tc>
        <w:tc>
          <w:tcPr>
            <w:tcW w:w="2160" w:type="dxa"/>
            <w:vAlign w:val="center"/>
          </w:tcPr>
          <w:p w:rsidR="00B76778" w:rsidRDefault="00B76778">
            <w:pPr>
              <w:jc w:val="center"/>
              <w:rPr>
                <w:rFonts w:ascii="宋体" w:hAnsi="宋体" w:cs="宋体"/>
                <w:szCs w:val="21"/>
              </w:rPr>
            </w:pPr>
          </w:p>
        </w:tc>
        <w:tc>
          <w:tcPr>
            <w:tcW w:w="144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416" w:type="dxa"/>
            <w:vAlign w:val="center"/>
          </w:tcPr>
          <w:p w:rsidR="00B76778" w:rsidRDefault="00B76778">
            <w:pPr>
              <w:widowControl/>
              <w:jc w:val="center"/>
              <w:rPr>
                <w:rFonts w:ascii="宋体" w:hAnsi="宋体"/>
                <w:szCs w:val="21"/>
              </w:rPr>
            </w:pPr>
          </w:p>
        </w:tc>
        <w:tc>
          <w:tcPr>
            <w:tcW w:w="1644" w:type="dxa"/>
            <w:vAlign w:val="center"/>
          </w:tcPr>
          <w:p w:rsidR="00B76778" w:rsidRDefault="00B76778">
            <w:pPr>
              <w:widowControl/>
              <w:jc w:val="center"/>
              <w:rPr>
                <w:rFonts w:ascii="宋体" w:hAnsi="宋体"/>
                <w:szCs w:val="21"/>
              </w:rPr>
            </w:pPr>
          </w:p>
        </w:tc>
        <w:tc>
          <w:tcPr>
            <w:tcW w:w="1980" w:type="dxa"/>
            <w:vAlign w:val="center"/>
          </w:tcPr>
          <w:p w:rsidR="00B76778" w:rsidRDefault="00B76778">
            <w:pPr>
              <w:widowControl/>
              <w:jc w:val="center"/>
              <w:rPr>
                <w:rFonts w:ascii="宋体" w:hAnsi="宋体"/>
                <w:szCs w:val="21"/>
              </w:rPr>
            </w:pPr>
          </w:p>
        </w:tc>
      </w:tr>
      <w:tr w:rsidR="00B76778">
        <w:trPr>
          <w:trHeight w:val="480"/>
          <w:jc w:val="center"/>
        </w:trPr>
        <w:tc>
          <w:tcPr>
            <w:tcW w:w="1210" w:type="dxa"/>
            <w:vAlign w:val="center"/>
          </w:tcPr>
          <w:p w:rsidR="00B76778" w:rsidRDefault="00B76778">
            <w:pPr>
              <w:jc w:val="center"/>
              <w:rPr>
                <w:rFonts w:ascii="宋体" w:hAnsi="宋体" w:cs="宋体"/>
                <w:szCs w:val="21"/>
              </w:rPr>
            </w:pPr>
          </w:p>
        </w:tc>
        <w:tc>
          <w:tcPr>
            <w:tcW w:w="2160" w:type="dxa"/>
            <w:vAlign w:val="center"/>
          </w:tcPr>
          <w:p w:rsidR="00B76778" w:rsidRDefault="00B76778">
            <w:pPr>
              <w:jc w:val="center"/>
              <w:rPr>
                <w:rFonts w:ascii="宋体" w:hAnsi="宋体" w:cs="宋体"/>
                <w:szCs w:val="21"/>
              </w:rPr>
            </w:pPr>
          </w:p>
        </w:tc>
        <w:tc>
          <w:tcPr>
            <w:tcW w:w="144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416" w:type="dxa"/>
            <w:vAlign w:val="center"/>
          </w:tcPr>
          <w:p w:rsidR="00B76778" w:rsidRDefault="00B76778">
            <w:pPr>
              <w:widowControl/>
              <w:jc w:val="center"/>
              <w:rPr>
                <w:rFonts w:ascii="宋体" w:hAnsi="宋体"/>
                <w:szCs w:val="21"/>
              </w:rPr>
            </w:pPr>
          </w:p>
        </w:tc>
        <w:tc>
          <w:tcPr>
            <w:tcW w:w="1644" w:type="dxa"/>
            <w:vAlign w:val="center"/>
          </w:tcPr>
          <w:p w:rsidR="00B76778" w:rsidRDefault="00B76778">
            <w:pPr>
              <w:widowControl/>
              <w:jc w:val="center"/>
              <w:rPr>
                <w:rFonts w:ascii="宋体" w:hAnsi="宋体"/>
                <w:szCs w:val="21"/>
              </w:rPr>
            </w:pPr>
          </w:p>
        </w:tc>
        <w:tc>
          <w:tcPr>
            <w:tcW w:w="1980" w:type="dxa"/>
            <w:vAlign w:val="center"/>
          </w:tcPr>
          <w:p w:rsidR="00B76778" w:rsidRDefault="00B76778">
            <w:pPr>
              <w:widowControl/>
              <w:jc w:val="center"/>
              <w:rPr>
                <w:rFonts w:ascii="宋体" w:hAnsi="宋体"/>
                <w:szCs w:val="21"/>
              </w:rPr>
            </w:pPr>
          </w:p>
        </w:tc>
      </w:tr>
    </w:tbl>
    <w:p w:rsidR="00B76778" w:rsidRDefault="00B76778">
      <w:pPr>
        <w:rPr>
          <w:rFonts w:ascii="宋体" w:hAnsi="宋体"/>
          <w:szCs w:val="21"/>
        </w:rPr>
      </w:pPr>
      <w:r>
        <w:rPr>
          <w:rFonts w:ascii="宋体" w:hAnsi="宋体" w:hint="eastAsia"/>
          <w:szCs w:val="21"/>
        </w:rPr>
        <w:t>注：本表反映单位本年度政府性基金预算财政拨款收入支出及结转和结余情况。</w:t>
      </w:r>
    </w:p>
    <w:p w:rsidR="00B76778" w:rsidRDefault="00B76778">
      <w:pPr>
        <w:rPr>
          <w:rFonts w:ascii="宋体" w:hAnsi="宋体"/>
          <w:szCs w:val="21"/>
        </w:rPr>
      </w:pPr>
      <w:r>
        <w:rPr>
          <w:rFonts w:ascii="宋体" w:hAnsi="宋体" w:hint="eastAsia"/>
          <w:szCs w:val="21"/>
        </w:rPr>
        <w:t>说明：本单位本年度没有政府性基金预算财政拨款收入和支出，故本表无数据。</w:t>
      </w:r>
    </w:p>
    <w:p w:rsidR="00B76778" w:rsidRDefault="00B76778">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B76778" w:rsidRDefault="00B7677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B76778">
        <w:trPr>
          <w:trHeight w:val="480"/>
          <w:jc w:val="center"/>
        </w:trPr>
        <w:tc>
          <w:tcPr>
            <w:tcW w:w="3370" w:type="dxa"/>
            <w:gridSpan w:val="2"/>
            <w:vAlign w:val="center"/>
          </w:tcPr>
          <w:p w:rsidR="00B76778" w:rsidRDefault="00B76778">
            <w:pPr>
              <w:widowControl/>
              <w:jc w:val="center"/>
              <w:rPr>
                <w:rFonts w:ascii="宋体" w:hAnsi="宋体"/>
                <w:szCs w:val="21"/>
              </w:rPr>
            </w:pPr>
            <w:r>
              <w:rPr>
                <w:rFonts w:ascii="宋体" w:hAnsi="宋体" w:hint="eastAsia"/>
                <w:szCs w:val="21"/>
              </w:rPr>
              <w:t>项目</w:t>
            </w:r>
          </w:p>
        </w:tc>
        <w:tc>
          <w:tcPr>
            <w:tcW w:w="1440" w:type="dxa"/>
            <w:vMerge w:val="restart"/>
            <w:vAlign w:val="center"/>
          </w:tcPr>
          <w:p w:rsidR="00B76778" w:rsidRDefault="00B76778">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B76778" w:rsidRDefault="00B76778">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B76778" w:rsidRDefault="00B76778">
            <w:pPr>
              <w:jc w:val="center"/>
              <w:rPr>
                <w:rFonts w:ascii="宋体" w:hAnsi="宋体"/>
                <w:szCs w:val="21"/>
              </w:rPr>
            </w:pPr>
            <w:r>
              <w:rPr>
                <w:rFonts w:ascii="宋体" w:hAnsi="宋体" w:hint="eastAsia"/>
                <w:szCs w:val="21"/>
              </w:rPr>
              <w:t>本年支出</w:t>
            </w:r>
          </w:p>
        </w:tc>
        <w:tc>
          <w:tcPr>
            <w:tcW w:w="1980" w:type="dxa"/>
            <w:vMerge w:val="restart"/>
            <w:vAlign w:val="center"/>
          </w:tcPr>
          <w:p w:rsidR="00B76778" w:rsidRDefault="00B76778">
            <w:pPr>
              <w:widowControl/>
              <w:jc w:val="center"/>
              <w:rPr>
                <w:rFonts w:ascii="宋体" w:hAnsi="宋体"/>
                <w:szCs w:val="21"/>
              </w:rPr>
            </w:pPr>
            <w:r>
              <w:rPr>
                <w:rFonts w:ascii="宋体" w:hAnsi="宋体" w:hint="eastAsia"/>
                <w:szCs w:val="21"/>
              </w:rPr>
              <w:t>年末结转和</w:t>
            </w:r>
          </w:p>
          <w:p w:rsidR="00B76778" w:rsidRDefault="00B76778">
            <w:pPr>
              <w:widowControl/>
              <w:jc w:val="center"/>
              <w:rPr>
                <w:rFonts w:ascii="宋体" w:hAnsi="宋体"/>
                <w:szCs w:val="21"/>
              </w:rPr>
            </w:pPr>
            <w:r>
              <w:rPr>
                <w:rFonts w:ascii="宋体" w:hAnsi="宋体" w:hint="eastAsia"/>
                <w:szCs w:val="21"/>
              </w:rPr>
              <w:t>结余</w:t>
            </w:r>
          </w:p>
        </w:tc>
      </w:tr>
      <w:tr w:rsidR="00B76778">
        <w:trPr>
          <w:trHeight w:val="747"/>
          <w:jc w:val="center"/>
        </w:trPr>
        <w:tc>
          <w:tcPr>
            <w:tcW w:w="1210" w:type="dxa"/>
            <w:vAlign w:val="center"/>
          </w:tcPr>
          <w:p w:rsidR="00B76778" w:rsidRDefault="00B76778">
            <w:pPr>
              <w:widowControl/>
              <w:jc w:val="center"/>
              <w:rPr>
                <w:rFonts w:ascii="宋体" w:hAnsi="宋体"/>
                <w:szCs w:val="21"/>
              </w:rPr>
            </w:pPr>
            <w:r>
              <w:rPr>
                <w:rFonts w:ascii="宋体" w:hAnsi="宋体" w:hint="eastAsia"/>
                <w:szCs w:val="21"/>
              </w:rPr>
              <w:t>功能分类科目编码</w:t>
            </w:r>
          </w:p>
        </w:tc>
        <w:tc>
          <w:tcPr>
            <w:tcW w:w="2160" w:type="dxa"/>
            <w:vAlign w:val="center"/>
          </w:tcPr>
          <w:p w:rsidR="00B76778" w:rsidRDefault="00B76778">
            <w:pPr>
              <w:widowControl/>
              <w:jc w:val="center"/>
              <w:rPr>
                <w:rFonts w:ascii="宋体" w:hAnsi="宋体"/>
                <w:szCs w:val="21"/>
              </w:rPr>
            </w:pPr>
            <w:r>
              <w:rPr>
                <w:rFonts w:ascii="宋体" w:hAnsi="宋体" w:hint="eastAsia"/>
                <w:szCs w:val="21"/>
              </w:rPr>
              <w:t>科目名称</w:t>
            </w:r>
          </w:p>
        </w:tc>
        <w:tc>
          <w:tcPr>
            <w:tcW w:w="1440" w:type="dxa"/>
            <w:vMerge/>
            <w:vAlign w:val="center"/>
          </w:tcPr>
          <w:p w:rsidR="00B76778" w:rsidRDefault="00B76778">
            <w:pPr>
              <w:widowControl/>
              <w:jc w:val="center"/>
              <w:rPr>
                <w:rFonts w:ascii="宋体" w:hAnsi="宋体"/>
                <w:szCs w:val="21"/>
              </w:rPr>
            </w:pPr>
          </w:p>
        </w:tc>
        <w:tc>
          <w:tcPr>
            <w:tcW w:w="1620" w:type="dxa"/>
            <w:vMerge/>
            <w:vAlign w:val="center"/>
          </w:tcPr>
          <w:p w:rsidR="00B76778" w:rsidRDefault="00B76778">
            <w:pPr>
              <w:widowControl/>
              <w:jc w:val="center"/>
              <w:rPr>
                <w:rFonts w:ascii="宋体" w:hAnsi="宋体"/>
                <w:szCs w:val="21"/>
              </w:rPr>
            </w:pPr>
          </w:p>
        </w:tc>
        <w:tc>
          <w:tcPr>
            <w:tcW w:w="4680" w:type="dxa"/>
            <w:gridSpan w:val="3"/>
            <w:vMerge/>
            <w:vAlign w:val="center"/>
          </w:tcPr>
          <w:p w:rsidR="00B76778" w:rsidRDefault="00B76778">
            <w:pPr>
              <w:widowControl/>
              <w:jc w:val="center"/>
              <w:rPr>
                <w:rFonts w:ascii="宋体" w:hAnsi="宋体"/>
                <w:szCs w:val="21"/>
              </w:rPr>
            </w:pPr>
          </w:p>
        </w:tc>
        <w:tc>
          <w:tcPr>
            <w:tcW w:w="1980" w:type="dxa"/>
            <w:vMerge/>
            <w:vAlign w:val="center"/>
          </w:tcPr>
          <w:p w:rsidR="00B76778" w:rsidRDefault="00B76778">
            <w:pPr>
              <w:widowControl/>
              <w:jc w:val="center"/>
              <w:rPr>
                <w:rFonts w:ascii="宋体" w:hAnsi="宋体"/>
                <w:szCs w:val="21"/>
              </w:rPr>
            </w:pPr>
          </w:p>
        </w:tc>
      </w:tr>
      <w:tr w:rsidR="00B76778">
        <w:trPr>
          <w:trHeight w:val="480"/>
          <w:jc w:val="center"/>
        </w:trPr>
        <w:tc>
          <w:tcPr>
            <w:tcW w:w="3370" w:type="dxa"/>
            <w:gridSpan w:val="2"/>
            <w:vAlign w:val="center"/>
          </w:tcPr>
          <w:p w:rsidR="00B76778" w:rsidRDefault="00B76778">
            <w:pPr>
              <w:jc w:val="center"/>
              <w:rPr>
                <w:rFonts w:ascii="宋体" w:hAnsi="宋体" w:cs="宋体"/>
                <w:szCs w:val="21"/>
              </w:rPr>
            </w:pPr>
            <w:r>
              <w:rPr>
                <w:rFonts w:ascii="宋体" w:hAnsi="宋体" w:cs="宋体" w:hint="eastAsia"/>
                <w:szCs w:val="21"/>
              </w:rPr>
              <w:t>合计</w:t>
            </w:r>
          </w:p>
        </w:tc>
        <w:tc>
          <w:tcPr>
            <w:tcW w:w="144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r>
              <w:rPr>
                <w:rFonts w:ascii="宋体" w:hAnsi="宋体" w:hint="eastAsia"/>
                <w:szCs w:val="21"/>
              </w:rPr>
              <w:t>合计</w:t>
            </w:r>
          </w:p>
        </w:tc>
        <w:tc>
          <w:tcPr>
            <w:tcW w:w="1416" w:type="dxa"/>
            <w:vAlign w:val="center"/>
          </w:tcPr>
          <w:p w:rsidR="00B76778" w:rsidRDefault="00B76778">
            <w:pPr>
              <w:widowControl/>
              <w:jc w:val="center"/>
              <w:rPr>
                <w:rFonts w:ascii="宋体" w:hAnsi="宋体"/>
                <w:szCs w:val="21"/>
              </w:rPr>
            </w:pPr>
            <w:r>
              <w:rPr>
                <w:rFonts w:ascii="宋体" w:hAnsi="宋体" w:hint="eastAsia"/>
                <w:szCs w:val="21"/>
              </w:rPr>
              <w:t>基本支出</w:t>
            </w:r>
          </w:p>
        </w:tc>
        <w:tc>
          <w:tcPr>
            <w:tcW w:w="1644" w:type="dxa"/>
            <w:vAlign w:val="center"/>
          </w:tcPr>
          <w:p w:rsidR="00B76778" w:rsidRDefault="00B76778">
            <w:pPr>
              <w:widowControl/>
              <w:jc w:val="center"/>
              <w:rPr>
                <w:rFonts w:ascii="宋体" w:hAnsi="宋体"/>
                <w:szCs w:val="21"/>
              </w:rPr>
            </w:pPr>
            <w:r>
              <w:rPr>
                <w:rFonts w:ascii="宋体" w:hAnsi="宋体" w:hint="eastAsia"/>
                <w:szCs w:val="21"/>
              </w:rPr>
              <w:t>项目支出</w:t>
            </w:r>
          </w:p>
        </w:tc>
        <w:tc>
          <w:tcPr>
            <w:tcW w:w="1980" w:type="dxa"/>
            <w:vAlign w:val="center"/>
          </w:tcPr>
          <w:p w:rsidR="00B76778" w:rsidRDefault="00B76778">
            <w:pPr>
              <w:widowControl/>
              <w:jc w:val="center"/>
              <w:rPr>
                <w:rFonts w:ascii="宋体" w:hAnsi="宋体"/>
                <w:szCs w:val="21"/>
              </w:rPr>
            </w:pPr>
          </w:p>
        </w:tc>
      </w:tr>
      <w:tr w:rsidR="00B76778">
        <w:trPr>
          <w:trHeight w:val="480"/>
          <w:jc w:val="center"/>
        </w:trPr>
        <w:tc>
          <w:tcPr>
            <w:tcW w:w="1210" w:type="dxa"/>
            <w:vAlign w:val="center"/>
          </w:tcPr>
          <w:p w:rsidR="00B76778" w:rsidRDefault="00B76778">
            <w:pPr>
              <w:jc w:val="center"/>
              <w:rPr>
                <w:rFonts w:ascii="宋体" w:hAnsi="宋体" w:cs="宋体"/>
                <w:szCs w:val="21"/>
              </w:rPr>
            </w:pPr>
          </w:p>
        </w:tc>
        <w:tc>
          <w:tcPr>
            <w:tcW w:w="2160" w:type="dxa"/>
            <w:vAlign w:val="center"/>
          </w:tcPr>
          <w:p w:rsidR="00B76778" w:rsidRDefault="00B76778">
            <w:pPr>
              <w:jc w:val="center"/>
              <w:rPr>
                <w:rFonts w:ascii="宋体" w:hAnsi="宋体" w:cs="宋体"/>
                <w:szCs w:val="21"/>
              </w:rPr>
            </w:pPr>
          </w:p>
        </w:tc>
        <w:tc>
          <w:tcPr>
            <w:tcW w:w="144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416" w:type="dxa"/>
            <w:vAlign w:val="center"/>
          </w:tcPr>
          <w:p w:rsidR="00B76778" w:rsidRDefault="00B76778">
            <w:pPr>
              <w:widowControl/>
              <w:jc w:val="center"/>
              <w:rPr>
                <w:rFonts w:ascii="宋体" w:hAnsi="宋体"/>
                <w:szCs w:val="21"/>
              </w:rPr>
            </w:pPr>
          </w:p>
        </w:tc>
        <w:tc>
          <w:tcPr>
            <w:tcW w:w="1644" w:type="dxa"/>
            <w:vAlign w:val="center"/>
          </w:tcPr>
          <w:p w:rsidR="00B76778" w:rsidRDefault="00B76778">
            <w:pPr>
              <w:widowControl/>
              <w:jc w:val="center"/>
              <w:rPr>
                <w:rFonts w:ascii="宋体" w:hAnsi="宋体"/>
                <w:szCs w:val="21"/>
              </w:rPr>
            </w:pPr>
          </w:p>
        </w:tc>
        <w:tc>
          <w:tcPr>
            <w:tcW w:w="1980" w:type="dxa"/>
            <w:vAlign w:val="center"/>
          </w:tcPr>
          <w:p w:rsidR="00B76778" w:rsidRDefault="00B76778">
            <w:pPr>
              <w:widowControl/>
              <w:jc w:val="center"/>
              <w:rPr>
                <w:rFonts w:ascii="宋体" w:hAnsi="宋体"/>
                <w:szCs w:val="21"/>
              </w:rPr>
            </w:pPr>
          </w:p>
        </w:tc>
      </w:tr>
      <w:tr w:rsidR="00B76778">
        <w:trPr>
          <w:trHeight w:val="480"/>
          <w:jc w:val="center"/>
        </w:trPr>
        <w:tc>
          <w:tcPr>
            <w:tcW w:w="1210" w:type="dxa"/>
            <w:vAlign w:val="center"/>
          </w:tcPr>
          <w:p w:rsidR="00B76778" w:rsidRDefault="00B76778">
            <w:pPr>
              <w:jc w:val="center"/>
              <w:rPr>
                <w:rFonts w:ascii="宋体" w:hAnsi="宋体" w:cs="宋体"/>
                <w:szCs w:val="21"/>
              </w:rPr>
            </w:pPr>
          </w:p>
        </w:tc>
        <w:tc>
          <w:tcPr>
            <w:tcW w:w="2160" w:type="dxa"/>
            <w:vAlign w:val="center"/>
          </w:tcPr>
          <w:p w:rsidR="00B76778" w:rsidRDefault="00B76778">
            <w:pPr>
              <w:jc w:val="center"/>
              <w:rPr>
                <w:rFonts w:ascii="宋体" w:hAnsi="宋体" w:cs="宋体"/>
                <w:szCs w:val="21"/>
              </w:rPr>
            </w:pPr>
          </w:p>
        </w:tc>
        <w:tc>
          <w:tcPr>
            <w:tcW w:w="144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416" w:type="dxa"/>
            <w:vAlign w:val="center"/>
          </w:tcPr>
          <w:p w:rsidR="00B76778" w:rsidRDefault="00B76778">
            <w:pPr>
              <w:widowControl/>
              <w:jc w:val="center"/>
              <w:rPr>
                <w:rFonts w:ascii="宋体" w:hAnsi="宋体"/>
                <w:szCs w:val="21"/>
              </w:rPr>
            </w:pPr>
          </w:p>
        </w:tc>
        <w:tc>
          <w:tcPr>
            <w:tcW w:w="1644" w:type="dxa"/>
            <w:vAlign w:val="center"/>
          </w:tcPr>
          <w:p w:rsidR="00B76778" w:rsidRDefault="00B76778">
            <w:pPr>
              <w:widowControl/>
              <w:jc w:val="center"/>
              <w:rPr>
                <w:rFonts w:ascii="宋体" w:hAnsi="宋体"/>
                <w:szCs w:val="21"/>
              </w:rPr>
            </w:pPr>
          </w:p>
        </w:tc>
        <w:tc>
          <w:tcPr>
            <w:tcW w:w="1980" w:type="dxa"/>
            <w:vAlign w:val="center"/>
          </w:tcPr>
          <w:p w:rsidR="00B76778" w:rsidRDefault="00B76778">
            <w:pPr>
              <w:widowControl/>
              <w:jc w:val="center"/>
              <w:rPr>
                <w:rFonts w:ascii="宋体" w:hAnsi="宋体"/>
                <w:szCs w:val="21"/>
              </w:rPr>
            </w:pPr>
          </w:p>
        </w:tc>
      </w:tr>
      <w:tr w:rsidR="00B76778">
        <w:trPr>
          <w:trHeight w:val="480"/>
          <w:jc w:val="center"/>
        </w:trPr>
        <w:tc>
          <w:tcPr>
            <w:tcW w:w="1210" w:type="dxa"/>
            <w:vAlign w:val="center"/>
          </w:tcPr>
          <w:p w:rsidR="00B76778" w:rsidRDefault="00B76778">
            <w:pPr>
              <w:jc w:val="center"/>
              <w:rPr>
                <w:rFonts w:ascii="宋体" w:hAnsi="宋体" w:cs="宋体"/>
                <w:szCs w:val="21"/>
              </w:rPr>
            </w:pPr>
          </w:p>
        </w:tc>
        <w:tc>
          <w:tcPr>
            <w:tcW w:w="2160" w:type="dxa"/>
            <w:vAlign w:val="center"/>
          </w:tcPr>
          <w:p w:rsidR="00B76778" w:rsidRDefault="00B76778">
            <w:pPr>
              <w:jc w:val="center"/>
              <w:rPr>
                <w:rFonts w:ascii="宋体" w:hAnsi="宋体" w:cs="宋体"/>
                <w:szCs w:val="21"/>
              </w:rPr>
            </w:pPr>
          </w:p>
        </w:tc>
        <w:tc>
          <w:tcPr>
            <w:tcW w:w="144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620" w:type="dxa"/>
            <w:vAlign w:val="center"/>
          </w:tcPr>
          <w:p w:rsidR="00B76778" w:rsidRDefault="00B76778">
            <w:pPr>
              <w:widowControl/>
              <w:jc w:val="center"/>
              <w:rPr>
                <w:rFonts w:ascii="宋体" w:hAnsi="宋体"/>
                <w:szCs w:val="21"/>
              </w:rPr>
            </w:pPr>
          </w:p>
        </w:tc>
        <w:tc>
          <w:tcPr>
            <w:tcW w:w="1416" w:type="dxa"/>
            <w:vAlign w:val="center"/>
          </w:tcPr>
          <w:p w:rsidR="00B76778" w:rsidRDefault="00B76778">
            <w:pPr>
              <w:widowControl/>
              <w:jc w:val="center"/>
              <w:rPr>
                <w:rFonts w:ascii="宋体" w:hAnsi="宋体"/>
                <w:szCs w:val="21"/>
              </w:rPr>
            </w:pPr>
          </w:p>
        </w:tc>
        <w:tc>
          <w:tcPr>
            <w:tcW w:w="1644" w:type="dxa"/>
            <w:vAlign w:val="center"/>
          </w:tcPr>
          <w:p w:rsidR="00B76778" w:rsidRDefault="00B76778">
            <w:pPr>
              <w:widowControl/>
              <w:jc w:val="center"/>
              <w:rPr>
                <w:rFonts w:ascii="宋体" w:hAnsi="宋体"/>
                <w:szCs w:val="21"/>
              </w:rPr>
            </w:pPr>
          </w:p>
        </w:tc>
        <w:tc>
          <w:tcPr>
            <w:tcW w:w="1980" w:type="dxa"/>
            <w:vAlign w:val="center"/>
          </w:tcPr>
          <w:p w:rsidR="00B76778" w:rsidRDefault="00B76778">
            <w:pPr>
              <w:widowControl/>
              <w:jc w:val="center"/>
              <w:rPr>
                <w:rFonts w:ascii="宋体" w:hAnsi="宋体"/>
                <w:szCs w:val="21"/>
              </w:rPr>
            </w:pPr>
          </w:p>
        </w:tc>
      </w:tr>
    </w:tbl>
    <w:p w:rsidR="00B76778" w:rsidRDefault="00B76778">
      <w:pPr>
        <w:rPr>
          <w:rFonts w:ascii="宋体" w:hAnsi="宋体"/>
          <w:szCs w:val="21"/>
        </w:rPr>
      </w:pPr>
      <w:r>
        <w:rPr>
          <w:rFonts w:ascii="宋体" w:hAnsi="宋体" w:hint="eastAsia"/>
          <w:szCs w:val="21"/>
        </w:rPr>
        <w:t>注：本表反映单位本年度国有资本经营预算财政拨款收入支出及结转和结余情况。</w:t>
      </w:r>
    </w:p>
    <w:p w:rsidR="00B76778" w:rsidRDefault="00B76778">
      <w:pPr>
        <w:rPr>
          <w:rFonts w:ascii="宋体" w:hAnsi="宋体"/>
          <w:szCs w:val="21"/>
        </w:rPr>
        <w:sectPr w:rsidR="00B76778">
          <w:headerReference w:type="default" r:id="rId10"/>
          <w:footerReference w:type="default" r:id="rId11"/>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B76778" w:rsidRDefault="00B76778">
      <w:pPr>
        <w:jc w:val="center"/>
        <w:rPr>
          <w:rFonts w:ascii="黑体" w:eastAsia="黑体"/>
          <w:sz w:val="30"/>
          <w:szCs w:val="30"/>
        </w:rPr>
      </w:pPr>
      <w:r>
        <w:rPr>
          <w:rFonts w:ascii="黑体" w:eastAsia="黑体" w:hint="eastAsia"/>
          <w:sz w:val="30"/>
          <w:szCs w:val="30"/>
        </w:rPr>
        <w:lastRenderedPageBreak/>
        <w:t>第三部分  上海市崇明区</w:t>
      </w:r>
      <w:r w:rsidR="00586909">
        <w:rPr>
          <w:rFonts w:ascii="黑体" w:eastAsia="黑体" w:hint="eastAsia"/>
          <w:sz w:val="30"/>
          <w:szCs w:val="30"/>
        </w:rPr>
        <w:t>向化镇农业综合技术推广服务中心</w:t>
      </w:r>
      <w:r>
        <w:rPr>
          <w:rFonts w:ascii="黑体" w:eastAsia="黑体" w:hint="eastAsia"/>
          <w:sz w:val="30"/>
          <w:szCs w:val="30"/>
        </w:rPr>
        <w:t>2023年度决算情况说明</w:t>
      </w:r>
    </w:p>
    <w:p w:rsidR="00B76778" w:rsidRDefault="00B76778">
      <w:pPr>
        <w:jc w:val="center"/>
        <w:rPr>
          <w:rFonts w:ascii="黑体" w:eastAsia="黑体"/>
          <w:sz w:val="30"/>
          <w:szCs w:val="30"/>
        </w:rPr>
      </w:pPr>
    </w:p>
    <w:p w:rsidR="00B76778" w:rsidRDefault="00B76778" w:rsidP="00177988">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B76778" w:rsidRDefault="00B7677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2023年度收入支出总计</w:t>
      </w:r>
      <w:r w:rsidR="00586909">
        <w:rPr>
          <w:rFonts w:ascii="仿宋_GB2312" w:eastAsia="仿宋_GB2312" w:hint="eastAsia"/>
          <w:sz w:val="30"/>
          <w:szCs w:val="30"/>
        </w:rPr>
        <w:t>404.57</w:t>
      </w:r>
      <w:r>
        <w:rPr>
          <w:rFonts w:ascii="仿宋_GB2312" w:eastAsia="仿宋_GB2312" w:hint="eastAsia"/>
          <w:sz w:val="30"/>
          <w:szCs w:val="30"/>
        </w:rPr>
        <w:t>万元。与2022年度相比，收入支出总计减少35.01万元，下降7.96%。主要原因：项目经费支出减少。</w:t>
      </w:r>
    </w:p>
    <w:p w:rsidR="00B76778" w:rsidRDefault="00B76778" w:rsidP="00177988">
      <w:pPr>
        <w:ind w:firstLineChars="200" w:firstLine="600"/>
        <w:outlineLvl w:val="0"/>
        <w:rPr>
          <w:rFonts w:ascii="楷体_GB2312" w:eastAsia="楷体_GB2312"/>
          <w:b/>
          <w:sz w:val="30"/>
          <w:szCs w:val="30"/>
        </w:rPr>
      </w:pPr>
      <w:r>
        <w:rPr>
          <w:rFonts w:ascii="楷体_GB2312" w:eastAsia="楷体_GB2312" w:hint="eastAsia"/>
          <w:b/>
          <w:sz w:val="30"/>
          <w:szCs w:val="30"/>
        </w:rPr>
        <w:t>二、收入决算情况说明</w:t>
      </w:r>
    </w:p>
    <w:p w:rsidR="00B76778" w:rsidRDefault="00B76778">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收入合计404.57万元，其中：财政拨款收入404.57万元，占100%。</w:t>
      </w:r>
    </w:p>
    <w:p w:rsidR="00B76778" w:rsidRDefault="00B76778" w:rsidP="00177988">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B76778" w:rsidRDefault="00B76778">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9200BE">
        <w:rPr>
          <w:rFonts w:ascii="仿宋_GB2312" w:eastAsia="仿宋_GB2312" w:hint="eastAsia"/>
          <w:sz w:val="30"/>
          <w:szCs w:val="30"/>
        </w:rPr>
        <w:t>404.57</w:t>
      </w:r>
      <w:r>
        <w:rPr>
          <w:rFonts w:ascii="仿宋_GB2312" w:eastAsia="仿宋_GB2312" w:hint="eastAsia"/>
          <w:sz w:val="30"/>
          <w:szCs w:val="30"/>
        </w:rPr>
        <w:t>万元，其中：基本支出</w:t>
      </w:r>
      <w:r w:rsidR="009200BE">
        <w:rPr>
          <w:rFonts w:ascii="仿宋_GB2312" w:eastAsia="仿宋_GB2312" w:hint="eastAsia"/>
          <w:sz w:val="30"/>
          <w:szCs w:val="30"/>
        </w:rPr>
        <w:t>335.22</w:t>
      </w:r>
      <w:r>
        <w:rPr>
          <w:rFonts w:ascii="仿宋_GB2312" w:eastAsia="仿宋_GB2312" w:hint="eastAsia"/>
          <w:sz w:val="30"/>
          <w:szCs w:val="30"/>
        </w:rPr>
        <w:t>万元，占</w:t>
      </w:r>
      <w:r w:rsidR="009200BE">
        <w:rPr>
          <w:rFonts w:ascii="仿宋_GB2312" w:eastAsia="仿宋_GB2312" w:hint="eastAsia"/>
          <w:sz w:val="30"/>
          <w:szCs w:val="30"/>
        </w:rPr>
        <w:t>82.86</w:t>
      </w:r>
      <w:r>
        <w:rPr>
          <w:rFonts w:ascii="仿宋_GB2312" w:eastAsia="仿宋_GB2312" w:hint="eastAsia"/>
          <w:sz w:val="30"/>
          <w:szCs w:val="30"/>
        </w:rPr>
        <w:t>%；项目支出</w:t>
      </w:r>
      <w:r w:rsidR="009200BE">
        <w:rPr>
          <w:rFonts w:ascii="仿宋_GB2312" w:eastAsia="仿宋_GB2312" w:hint="eastAsia"/>
          <w:sz w:val="30"/>
          <w:szCs w:val="30"/>
        </w:rPr>
        <w:t>69.35</w:t>
      </w:r>
      <w:r>
        <w:rPr>
          <w:rFonts w:ascii="仿宋_GB2312" w:eastAsia="仿宋_GB2312" w:hint="eastAsia"/>
          <w:sz w:val="30"/>
          <w:szCs w:val="30"/>
        </w:rPr>
        <w:t>万元，占</w:t>
      </w:r>
      <w:r w:rsidR="009200BE">
        <w:rPr>
          <w:rFonts w:ascii="仿宋_GB2312" w:eastAsia="仿宋_GB2312" w:hint="eastAsia"/>
          <w:sz w:val="30"/>
          <w:szCs w:val="30"/>
        </w:rPr>
        <w:t>17.14</w:t>
      </w:r>
      <w:r>
        <w:rPr>
          <w:rFonts w:ascii="仿宋_GB2312" w:eastAsia="仿宋_GB2312" w:hint="eastAsia"/>
          <w:sz w:val="30"/>
          <w:szCs w:val="30"/>
        </w:rPr>
        <w:t>%。</w:t>
      </w:r>
    </w:p>
    <w:p w:rsidR="00B76778" w:rsidRDefault="00B76778" w:rsidP="00177988">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9200BE" w:rsidRDefault="00B76778" w:rsidP="009200BE">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2023年度财政拨款收入支出总计</w:t>
      </w:r>
      <w:r w:rsidR="009200BE">
        <w:rPr>
          <w:rFonts w:ascii="仿宋_GB2312" w:eastAsia="仿宋_GB2312" w:hint="eastAsia"/>
          <w:sz w:val="30"/>
          <w:szCs w:val="30"/>
        </w:rPr>
        <w:t>404.57</w:t>
      </w:r>
      <w:r>
        <w:rPr>
          <w:rFonts w:ascii="仿宋_GB2312" w:eastAsia="仿宋_GB2312" w:hint="eastAsia"/>
          <w:sz w:val="30"/>
          <w:szCs w:val="30"/>
        </w:rPr>
        <w:t>万元。与2022年度相比，财政拨款收入支出总计</w:t>
      </w:r>
      <w:r w:rsidR="009200BE">
        <w:rPr>
          <w:rFonts w:ascii="仿宋_GB2312" w:eastAsia="仿宋_GB2312" w:hint="eastAsia"/>
          <w:sz w:val="30"/>
          <w:szCs w:val="30"/>
        </w:rPr>
        <w:t>减少35.01万元，下降7.96%。主要原因：项目经费支出减少。</w:t>
      </w:r>
    </w:p>
    <w:p w:rsidR="00B76778" w:rsidRDefault="00B76778" w:rsidP="009200BE">
      <w:pPr>
        <w:ind w:firstLineChars="200" w:firstLine="600"/>
        <w:rPr>
          <w:rFonts w:ascii="楷体_GB2312" w:eastAsia="楷体_GB2312"/>
          <w:b/>
          <w:sz w:val="30"/>
          <w:szCs w:val="30"/>
        </w:rPr>
      </w:pPr>
      <w:r>
        <w:rPr>
          <w:rFonts w:ascii="楷体_GB2312" w:eastAsia="楷体_GB2312" w:hint="eastAsia"/>
          <w:b/>
          <w:sz w:val="30"/>
          <w:szCs w:val="30"/>
        </w:rPr>
        <w:t>五、一般公共预算财政拨款支出决算情况说明</w:t>
      </w:r>
    </w:p>
    <w:p w:rsidR="00B76778" w:rsidRDefault="00B76778" w:rsidP="00177988">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9200BE" w:rsidRDefault="00B76778" w:rsidP="009200BE">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9200BE">
        <w:rPr>
          <w:rFonts w:ascii="仿宋_GB2312" w:eastAsia="仿宋_GB2312" w:hint="eastAsia"/>
          <w:sz w:val="30"/>
          <w:szCs w:val="30"/>
        </w:rPr>
        <w:t>404.57</w:t>
      </w:r>
      <w:r>
        <w:rPr>
          <w:rFonts w:ascii="仿宋_GB2312" w:eastAsia="仿宋_GB2312" w:hint="eastAsia"/>
          <w:sz w:val="30"/>
          <w:szCs w:val="30"/>
        </w:rPr>
        <w:t>万元，占本年支出合计的</w:t>
      </w:r>
      <w:r w:rsidR="009200BE">
        <w:rPr>
          <w:rFonts w:ascii="仿宋_GB2312" w:eastAsia="仿宋_GB2312" w:hint="eastAsia"/>
          <w:sz w:val="30"/>
          <w:szCs w:val="30"/>
        </w:rPr>
        <w:t>100</w:t>
      </w:r>
      <w:r>
        <w:rPr>
          <w:rFonts w:ascii="仿宋_GB2312" w:eastAsia="仿宋_GB2312" w:hint="eastAsia"/>
          <w:sz w:val="30"/>
          <w:szCs w:val="30"/>
        </w:rPr>
        <w:t>%。与2022年度相比，一般公共预算财政拨款支出</w:t>
      </w:r>
      <w:r w:rsidR="009200BE">
        <w:rPr>
          <w:rFonts w:ascii="仿宋_GB2312" w:eastAsia="仿宋_GB2312" w:hint="eastAsia"/>
          <w:sz w:val="30"/>
          <w:szCs w:val="30"/>
        </w:rPr>
        <w:t>减少35.01万元，下降7.96%。主要原因：项目经费支出减少。</w:t>
      </w:r>
    </w:p>
    <w:p w:rsidR="00B76778" w:rsidRDefault="00B76778" w:rsidP="00177988">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B76778" w:rsidRDefault="00B76778">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9200BE">
        <w:rPr>
          <w:rFonts w:ascii="仿宋_GB2312" w:eastAsia="仿宋_GB2312" w:hint="eastAsia"/>
          <w:sz w:val="30"/>
          <w:szCs w:val="30"/>
        </w:rPr>
        <w:t>404.57</w:t>
      </w:r>
      <w:r>
        <w:rPr>
          <w:rFonts w:ascii="仿宋_GB2312" w:eastAsia="仿宋_GB2312" w:hint="eastAsia"/>
          <w:sz w:val="30"/>
          <w:szCs w:val="30"/>
        </w:rPr>
        <w:t>万元，主要用于以下方面：</w:t>
      </w:r>
      <w:r w:rsidR="009200BE">
        <w:rPr>
          <w:rFonts w:ascii="仿宋_GB2312" w:eastAsia="仿宋_GB2312" w:hint="eastAsia"/>
          <w:sz w:val="30"/>
          <w:szCs w:val="30"/>
        </w:rPr>
        <w:t>社会保障和就业支出</w:t>
      </w:r>
      <w:r>
        <w:rPr>
          <w:rFonts w:ascii="仿宋_GB2312" w:eastAsia="仿宋_GB2312" w:hint="eastAsia"/>
          <w:sz w:val="30"/>
          <w:szCs w:val="30"/>
        </w:rPr>
        <w:t>（类）</w:t>
      </w:r>
      <w:r w:rsidR="009200BE">
        <w:rPr>
          <w:rFonts w:ascii="仿宋_GB2312" w:eastAsia="仿宋_GB2312" w:hint="eastAsia"/>
          <w:sz w:val="30"/>
          <w:szCs w:val="30"/>
        </w:rPr>
        <w:t>43.74</w:t>
      </w:r>
      <w:r>
        <w:rPr>
          <w:rFonts w:ascii="仿宋_GB2312" w:eastAsia="仿宋_GB2312" w:hint="eastAsia"/>
          <w:sz w:val="30"/>
          <w:szCs w:val="30"/>
        </w:rPr>
        <w:t>万元，占</w:t>
      </w:r>
      <w:r w:rsidR="009200BE">
        <w:rPr>
          <w:rFonts w:ascii="仿宋_GB2312" w:eastAsia="仿宋_GB2312" w:hint="eastAsia"/>
          <w:sz w:val="30"/>
          <w:szCs w:val="30"/>
        </w:rPr>
        <w:t>10.81</w:t>
      </w:r>
      <w:r>
        <w:rPr>
          <w:rFonts w:ascii="仿宋_GB2312" w:eastAsia="仿宋_GB2312" w:hint="eastAsia"/>
          <w:sz w:val="30"/>
          <w:szCs w:val="30"/>
        </w:rPr>
        <w:t>%；</w:t>
      </w:r>
      <w:r w:rsidR="009200BE">
        <w:rPr>
          <w:rFonts w:ascii="仿宋_GB2312" w:eastAsia="仿宋_GB2312" w:hint="eastAsia"/>
          <w:sz w:val="30"/>
          <w:szCs w:val="30"/>
        </w:rPr>
        <w:t>卫生健康支出</w:t>
      </w:r>
      <w:r>
        <w:rPr>
          <w:rFonts w:ascii="仿宋_GB2312" w:eastAsia="仿宋_GB2312" w:hint="eastAsia"/>
          <w:sz w:val="30"/>
          <w:szCs w:val="30"/>
        </w:rPr>
        <w:t>（类）</w:t>
      </w:r>
      <w:r w:rsidR="009200BE">
        <w:rPr>
          <w:rFonts w:ascii="仿宋_GB2312" w:eastAsia="仿宋_GB2312" w:hint="eastAsia"/>
          <w:sz w:val="30"/>
          <w:szCs w:val="30"/>
        </w:rPr>
        <w:t>16.31</w:t>
      </w:r>
      <w:r>
        <w:rPr>
          <w:rFonts w:ascii="仿宋_GB2312" w:eastAsia="仿宋_GB2312" w:hint="eastAsia"/>
          <w:sz w:val="30"/>
          <w:szCs w:val="30"/>
        </w:rPr>
        <w:t>万元，占</w:t>
      </w:r>
      <w:r w:rsidR="009200BE">
        <w:rPr>
          <w:rFonts w:ascii="仿宋_GB2312" w:eastAsia="仿宋_GB2312" w:hint="eastAsia"/>
          <w:sz w:val="30"/>
          <w:szCs w:val="30"/>
        </w:rPr>
        <w:t>4.03</w:t>
      </w:r>
      <w:r>
        <w:rPr>
          <w:rFonts w:ascii="仿宋_GB2312" w:eastAsia="仿宋_GB2312" w:hint="eastAsia"/>
          <w:sz w:val="30"/>
          <w:szCs w:val="30"/>
        </w:rPr>
        <w:t>%</w:t>
      </w:r>
      <w:r w:rsidR="009200BE">
        <w:rPr>
          <w:rFonts w:ascii="仿宋_GB2312" w:eastAsia="仿宋_GB2312" w:hint="eastAsia"/>
          <w:sz w:val="30"/>
          <w:szCs w:val="30"/>
        </w:rPr>
        <w:t>；农林水支出（类）331.13万元，占81.85%；住房保障支出（类）13.4万元，占3.31%。</w:t>
      </w:r>
    </w:p>
    <w:p w:rsidR="00B76778" w:rsidRDefault="00B76778" w:rsidP="00177988">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9200BE">
        <w:rPr>
          <w:rFonts w:ascii="仿宋_GB2312" w:eastAsia="仿宋_GB2312" w:hint="eastAsia"/>
          <w:sz w:val="30"/>
          <w:szCs w:val="30"/>
        </w:rPr>
        <w:t>500.51</w:t>
      </w:r>
      <w:r>
        <w:rPr>
          <w:rFonts w:ascii="仿宋_GB2312" w:eastAsia="仿宋_GB2312" w:hint="eastAsia"/>
          <w:sz w:val="30"/>
          <w:szCs w:val="30"/>
        </w:rPr>
        <w:t>万元，支出决算为</w:t>
      </w:r>
      <w:r w:rsidR="009200BE">
        <w:rPr>
          <w:rFonts w:ascii="仿宋_GB2312" w:eastAsia="仿宋_GB2312" w:hint="eastAsia"/>
          <w:sz w:val="30"/>
          <w:szCs w:val="30"/>
        </w:rPr>
        <w:t>404.57</w:t>
      </w:r>
      <w:r>
        <w:rPr>
          <w:rFonts w:ascii="仿宋_GB2312" w:eastAsia="仿宋_GB2312" w:hint="eastAsia"/>
          <w:sz w:val="30"/>
          <w:szCs w:val="30"/>
        </w:rPr>
        <w:t>万元，完成年初预算的</w:t>
      </w:r>
      <w:r w:rsidR="009200BE">
        <w:rPr>
          <w:rFonts w:ascii="仿宋_GB2312" w:eastAsia="仿宋_GB2312" w:hint="eastAsia"/>
          <w:sz w:val="30"/>
          <w:szCs w:val="30"/>
        </w:rPr>
        <w:t>80.83</w:t>
      </w:r>
      <w:r>
        <w:rPr>
          <w:rFonts w:ascii="仿宋_GB2312" w:eastAsia="仿宋_GB2312" w:hint="eastAsia"/>
          <w:sz w:val="30"/>
          <w:szCs w:val="30"/>
        </w:rPr>
        <w:t>%。决算数小于预算数的主要原因：</w:t>
      </w:r>
      <w:r w:rsidR="009200BE">
        <w:rPr>
          <w:rFonts w:ascii="仿宋_GB2312" w:eastAsia="仿宋_GB2312" w:hint="eastAsia"/>
          <w:sz w:val="30"/>
          <w:szCs w:val="30"/>
        </w:rPr>
        <w:t>项目经费支出减少</w:t>
      </w:r>
      <w:r>
        <w:rPr>
          <w:rFonts w:ascii="仿宋_GB2312" w:eastAsia="仿宋_GB2312" w:hint="eastAsia"/>
          <w:sz w:val="30"/>
          <w:szCs w:val="30"/>
        </w:rPr>
        <w:t>。其中：</w:t>
      </w:r>
    </w:p>
    <w:p w:rsidR="00E7006F" w:rsidRDefault="00E7006F" w:rsidP="00E7006F">
      <w:pPr>
        <w:ind w:firstLineChars="200" w:firstLine="600"/>
        <w:rPr>
          <w:rFonts w:ascii="仿宋_GB2312" w:eastAsia="仿宋_GB2312"/>
          <w:sz w:val="30"/>
          <w:szCs w:val="30"/>
        </w:rPr>
      </w:pPr>
      <w:r>
        <w:rPr>
          <w:rFonts w:ascii="仿宋_GB2312" w:eastAsia="仿宋_GB2312" w:hint="eastAsia"/>
          <w:sz w:val="30"/>
          <w:szCs w:val="30"/>
        </w:rPr>
        <w:t>1、社会保障和就业支出（类）行政事业单位养老支出（款）事业单位离退休（项）。主要用于：退休职工生活补助及福利费。年初预算为</w:t>
      </w:r>
      <w:r w:rsidR="00431092">
        <w:rPr>
          <w:rFonts w:ascii="仿宋_GB2312" w:eastAsia="仿宋_GB2312" w:hint="eastAsia"/>
          <w:sz w:val="30"/>
          <w:szCs w:val="30"/>
        </w:rPr>
        <w:t>5.72</w:t>
      </w:r>
      <w:r>
        <w:rPr>
          <w:rFonts w:ascii="仿宋_GB2312" w:eastAsia="仿宋_GB2312" w:hint="eastAsia"/>
          <w:sz w:val="30"/>
          <w:szCs w:val="30"/>
        </w:rPr>
        <w:t>万元，支出决算为4.75万元。决算数</w:t>
      </w:r>
      <w:r w:rsidR="00942687">
        <w:rPr>
          <w:rFonts w:ascii="仿宋_GB2312" w:eastAsia="仿宋_GB2312" w:hint="eastAsia"/>
          <w:sz w:val="30"/>
          <w:szCs w:val="30"/>
        </w:rPr>
        <w:t>小于</w:t>
      </w:r>
      <w:r>
        <w:rPr>
          <w:rFonts w:ascii="仿宋_GB2312" w:eastAsia="仿宋_GB2312" w:hint="eastAsia"/>
          <w:sz w:val="30"/>
          <w:szCs w:val="30"/>
        </w:rPr>
        <w:t>预算数</w:t>
      </w:r>
      <w:r w:rsidR="00530065">
        <w:rPr>
          <w:rFonts w:ascii="仿宋_GB2312" w:eastAsia="仿宋_GB2312" w:hint="eastAsia"/>
          <w:sz w:val="30"/>
          <w:szCs w:val="30"/>
        </w:rPr>
        <w:t>,主要原因为退休人员生活补助减少</w:t>
      </w:r>
      <w:r>
        <w:rPr>
          <w:rFonts w:ascii="仿宋_GB2312" w:eastAsia="仿宋_GB2312" w:hint="eastAsia"/>
          <w:sz w:val="30"/>
          <w:szCs w:val="30"/>
        </w:rPr>
        <w:t>。</w:t>
      </w:r>
    </w:p>
    <w:p w:rsidR="00E7006F" w:rsidRDefault="00E7006F" w:rsidP="00E7006F">
      <w:pPr>
        <w:ind w:firstLineChars="200" w:firstLine="600"/>
        <w:rPr>
          <w:rFonts w:ascii="仿宋_GB2312" w:eastAsia="仿宋_GB2312"/>
          <w:sz w:val="30"/>
          <w:szCs w:val="30"/>
        </w:rPr>
      </w:pPr>
      <w:r>
        <w:rPr>
          <w:rFonts w:ascii="仿宋_GB2312" w:eastAsia="仿宋_GB2312" w:hint="eastAsia"/>
          <w:sz w:val="30"/>
          <w:szCs w:val="30"/>
        </w:rPr>
        <w:t>2、社会保障和就业支出（类）行政事业单位养老支出（款）机关事业单位基本养老保险缴费支出（项）。主要用于：单位职工养老保险缴费。年初预算为</w:t>
      </w:r>
      <w:r w:rsidR="00530065">
        <w:rPr>
          <w:rFonts w:ascii="仿宋_GB2312" w:eastAsia="仿宋_GB2312" w:hint="eastAsia"/>
          <w:sz w:val="30"/>
          <w:szCs w:val="30"/>
        </w:rPr>
        <w:t>28.5</w:t>
      </w:r>
      <w:r>
        <w:rPr>
          <w:rFonts w:ascii="仿宋_GB2312" w:eastAsia="仿宋_GB2312" w:hint="eastAsia"/>
          <w:sz w:val="30"/>
          <w:szCs w:val="30"/>
        </w:rPr>
        <w:t>万元，支出决算为25.94万元。决算数</w:t>
      </w:r>
      <w:r w:rsidR="00530065">
        <w:rPr>
          <w:rFonts w:ascii="仿宋_GB2312" w:eastAsia="仿宋_GB2312" w:hint="eastAsia"/>
          <w:sz w:val="30"/>
          <w:szCs w:val="30"/>
        </w:rPr>
        <w:t>小于</w:t>
      </w:r>
      <w:r>
        <w:rPr>
          <w:rFonts w:ascii="仿宋_GB2312" w:eastAsia="仿宋_GB2312" w:hint="eastAsia"/>
          <w:sz w:val="30"/>
          <w:szCs w:val="30"/>
        </w:rPr>
        <w:t>预算数</w:t>
      </w:r>
      <w:r w:rsidR="00530065">
        <w:rPr>
          <w:rFonts w:ascii="仿宋_GB2312" w:eastAsia="仿宋_GB2312" w:hint="eastAsia"/>
          <w:sz w:val="30"/>
          <w:szCs w:val="30"/>
        </w:rPr>
        <w:t>，主要原因为缴费基数调整比例较小</w:t>
      </w:r>
      <w:r>
        <w:rPr>
          <w:rFonts w:ascii="仿宋_GB2312" w:eastAsia="仿宋_GB2312" w:hint="eastAsia"/>
          <w:sz w:val="30"/>
          <w:szCs w:val="30"/>
        </w:rPr>
        <w:t>。</w:t>
      </w:r>
    </w:p>
    <w:p w:rsidR="00E7006F" w:rsidRDefault="00E7006F" w:rsidP="00E7006F">
      <w:pPr>
        <w:ind w:firstLineChars="200" w:firstLine="600"/>
        <w:rPr>
          <w:rFonts w:ascii="仿宋_GB2312" w:eastAsia="仿宋_GB2312"/>
          <w:sz w:val="30"/>
          <w:szCs w:val="30"/>
        </w:rPr>
      </w:pPr>
      <w:r>
        <w:rPr>
          <w:rFonts w:ascii="仿宋_GB2312" w:eastAsia="仿宋_GB2312" w:hint="eastAsia"/>
          <w:sz w:val="30"/>
          <w:szCs w:val="30"/>
        </w:rPr>
        <w:t>3、社会保障和就业支出（类）行政事业单位养老支出（款）机关事业单位职业年金缴费支出（项）。主要用于：单位职工职业年金缴费。年初预算为</w:t>
      </w:r>
      <w:r w:rsidR="00530065">
        <w:rPr>
          <w:rFonts w:ascii="仿宋_GB2312" w:eastAsia="仿宋_GB2312" w:hint="eastAsia"/>
          <w:sz w:val="30"/>
          <w:szCs w:val="30"/>
        </w:rPr>
        <w:t>14</w:t>
      </w:r>
      <w:r>
        <w:rPr>
          <w:rFonts w:ascii="仿宋_GB2312" w:eastAsia="仿宋_GB2312" w:hint="eastAsia"/>
          <w:sz w:val="30"/>
          <w:szCs w:val="30"/>
        </w:rPr>
        <w:t>万元，支出决算为13.05万元。决算数</w:t>
      </w:r>
      <w:r w:rsidR="00530065">
        <w:rPr>
          <w:rFonts w:ascii="仿宋_GB2312" w:eastAsia="仿宋_GB2312" w:hint="eastAsia"/>
          <w:sz w:val="30"/>
          <w:szCs w:val="30"/>
        </w:rPr>
        <w:t>小于</w:t>
      </w:r>
      <w:r>
        <w:rPr>
          <w:rFonts w:ascii="仿宋_GB2312" w:eastAsia="仿宋_GB2312" w:hint="eastAsia"/>
          <w:sz w:val="30"/>
          <w:szCs w:val="30"/>
        </w:rPr>
        <w:t>预算数</w:t>
      </w:r>
      <w:r w:rsidR="00530065">
        <w:rPr>
          <w:rFonts w:ascii="仿宋_GB2312" w:eastAsia="仿宋_GB2312" w:hint="eastAsia"/>
          <w:sz w:val="30"/>
          <w:szCs w:val="30"/>
        </w:rPr>
        <w:t>，主要原因为缴费基数调整比例较小</w:t>
      </w:r>
      <w:r>
        <w:rPr>
          <w:rFonts w:ascii="仿宋_GB2312" w:eastAsia="仿宋_GB2312" w:hint="eastAsia"/>
          <w:sz w:val="30"/>
          <w:szCs w:val="30"/>
        </w:rPr>
        <w:t>。</w:t>
      </w:r>
    </w:p>
    <w:p w:rsidR="00530065" w:rsidRDefault="00E7006F" w:rsidP="00530065">
      <w:pPr>
        <w:ind w:firstLineChars="200" w:firstLine="600"/>
        <w:rPr>
          <w:rFonts w:ascii="仿宋_GB2312" w:eastAsia="仿宋_GB2312"/>
          <w:sz w:val="30"/>
          <w:szCs w:val="30"/>
        </w:rPr>
      </w:pPr>
      <w:r>
        <w:rPr>
          <w:rFonts w:ascii="仿宋_GB2312" w:eastAsia="仿宋_GB2312" w:hint="eastAsia"/>
          <w:sz w:val="30"/>
          <w:szCs w:val="30"/>
        </w:rPr>
        <w:t>4、卫生健康支出（类）行政事业单位医疗（款）事业单位</w:t>
      </w:r>
      <w:r>
        <w:rPr>
          <w:rFonts w:ascii="仿宋_GB2312" w:eastAsia="仿宋_GB2312" w:hint="eastAsia"/>
          <w:sz w:val="30"/>
          <w:szCs w:val="30"/>
        </w:rPr>
        <w:lastRenderedPageBreak/>
        <w:t>医疗（项）。主要用于：人员医疗保险费用的支出。年初预算为</w:t>
      </w:r>
      <w:r w:rsidR="00530065">
        <w:rPr>
          <w:rFonts w:ascii="仿宋_GB2312" w:eastAsia="仿宋_GB2312" w:hint="eastAsia"/>
          <w:sz w:val="30"/>
          <w:szCs w:val="30"/>
        </w:rPr>
        <w:t>18.5</w:t>
      </w:r>
      <w:r>
        <w:rPr>
          <w:rFonts w:ascii="仿宋_GB2312" w:eastAsia="仿宋_GB2312" w:hint="eastAsia"/>
          <w:sz w:val="30"/>
          <w:szCs w:val="30"/>
        </w:rPr>
        <w:t>万元，支出决算为16.31万元，</w:t>
      </w:r>
      <w:r w:rsidR="00530065">
        <w:rPr>
          <w:rFonts w:ascii="仿宋_GB2312" w:eastAsia="仿宋_GB2312" w:hint="eastAsia"/>
          <w:sz w:val="30"/>
          <w:szCs w:val="30"/>
        </w:rPr>
        <w:t>决算数小于预算数，主要原因为缴费基数调整比例较小。</w:t>
      </w:r>
    </w:p>
    <w:p w:rsidR="00E7006F" w:rsidRPr="00897306" w:rsidRDefault="00E7006F" w:rsidP="00E7006F">
      <w:pPr>
        <w:ind w:firstLineChars="200" w:firstLine="600"/>
        <w:rPr>
          <w:rFonts w:ascii="仿宋_GB2312" w:eastAsia="仿宋_GB2312"/>
          <w:sz w:val="30"/>
          <w:szCs w:val="30"/>
        </w:rPr>
      </w:pPr>
      <w:r w:rsidRPr="00897306">
        <w:rPr>
          <w:rFonts w:ascii="仿宋_GB2312" w:eastAsia="仿宋_GB2312" w:hint="eastAsia"/>
          <w:sz w:val="30"/>
          <w:szCs w:val="30"/>
        </w:rPr>
        <w:t>5.农林水支出（类）农业农村（款）事业运行（项）。主要用于：</w:t>
      </w:r>
      <w:r w:rsidR="00897306" w:rsidRPr="00897306">
        <w:rPr>
          <w:rFonts w:ascii="仿宋_GB2312" w:eastAsia="仿宋_GB2312" w:hint="eastAsia"/>
          <w:sz w:val="30"/>
          <w:szCs w:val="30"/>
        </w:rPr>
        <w:t>单位人员经费、公用经费及农业相关项目经费</w:t>
      </w:r>
      <w:r w:rsidRPr="00897306">
        <w:rPr>
          <w:rFonts w:ascii="仿宋_GB2312" w:eastAsia="仿宋_GB2312" w:hint="eastAsia"/>
          <w:sz w:val="30"/>
          <w:szCs w:val="30"/>
        </w:rPr>
        <w:t>。年初预算为</w:t>
      </w:r>
      <w:r w:rsidR="00897306" w:rsidRPr="00897306">
        <w:rPr>
          <w:rFonts w:ascii="仿宋_GB2312" w:eastAsia="仿宋_GB2312" w:hint="eastAsia"/>
          <w:sz w:val="30"/>
          <w:szCs w:val="30"/>
        </w:rPr>
        <w:t>385.96</w:t>
      </w:r>
      <w:r w:rsidRPr="00897306">
        <w:rPr>
          <w:rFonts w:ascii="仿宋_GB2312" w:eastAsia="仿宋_GB2312" w:hint="eastAsia"/>
          <w:sz w:val="30"/>
          <w:szCs w:val="30"/>
        </w:rPr>
        <w:t>万元，支出决算为</w:t>
      </w:r>
      <w:r w:rsidR="00897306" w:rsidRPr="00897306">
        <w:rPr>
          <w:rFonts w:ascii="仿宋_GB2312" w:eastAsia="仿宋_GB2312" w:hint="eastAsia"/>
          <w:sz w:val="30"/>
          <w:szCs w:val="30"/>
        </w:rPr>
        <w:t>298.55</w:t>
      </w:r>
      <w:r w:rsidRPr="00897306">
        <w:rPr>
          <w:rFonts w:ascii="仿宋_GB2312" w:eastAsia="仿宋_GB2312" w:hint="eastAsia"/>
          <w:sz w:val="30"/>
          <w:szCs w:val="30"/>
        </w:rPr>
        <w:t>万元，</w:t>
      </w:r>
      <w:r w:rsidR="00897306" w:rsidRPr="00897306">
        <w:rPr>
          <w:rFonts w:ascii="仿宋_GB2312" w:eastAsia="仿宋_GB2312" w:hint="eastAsia"/>
          <w:sz w:val="30"/>
          <w:szCs w:val="30"/>
        </w:rPr>
        <w:t>决算数小于预算数，主要原因：项目经费支出减少</w:t>
      </w:r>
      <w:r w:rsidRPr="00897306">
        <w:rPr>
          <w:rFonts w:ascii="仿宋_GB2312" w:eastAsia="仿宋_GB2312" w:hint="eastAsia"/>
          <w:sz w:val="30"/>
          <w:szCs w:val="30"/>
        </w:rPr>
        <w:t>。</w:t>
      </w:r>
    </w:p>
    <w:p w:rsidR="00E7006F" w:rsidRPr="00897306" w:rsidRDefault="00E7006F" w:rsidP="00E7006F">
      <w:pPr>
        <w:ind w:firstLineChars="200" w:firstLine="600"/>
        <w:rPr>
          <w:rFonts w:ascii="仿宋_GB2312" w:eastAsia="仿宋_GB2312"/>
          <w:sz w:val="30"/>
          <w:szCs w:val="30"/>
        </w:rPr>
      </w:pPr>
      <w:r w:rsidRPr="00897306">
        <w:rPr>
          <w:rFonts w:ascii="仿宋_GB2312" w:eastAsia="仿宋_GB2312" w:hint="eastAsia"/>
          <w:sz w:val="30"/>
          <w:szCs w:val="30"/>
        </w:rPr>
        <w:t>6.农林水支出（类）农业农村（款）</w:t>
      </w:r>
      <w:r w:rsidR="00897306" w:rsidRPr="00897306">
        <w:rPr>
          <w:rFonts w:ascii="仿宋_GB2312" w:eastAsia="仿宋_GB2312" w:hint="eastAsia"/>
          <w:sz w:val="30"/>
          <w:szCs w:val="30"/>
        </w:rPr>
        <w:t>科技转化与推广服务</w:t>
      </w:r>
      <w:r w:rsidRPr="00897306">
        <w:rPr>
          <w:rFonts w:ascii="仿宋_GB2312" w:eastAsia="仿宋_GB2312" w:hint="eastAsia"/>
          <w:sz w:val="30"/>
          <w:szCs w:val="30"/>
        </w:rPr>
        <w:t>（项）。主要用于：</w:t>
      </w:r>
      <w:r w:rsidR="00897306" w:rsidRPr="00897306">
        <w:rPr>
          <w:rFonts w:ascii="仿宋_GB2312" w:eastAsia="仿宋_GB2312" w:hint="eastAsia"/>
          <w:sz w:val="30"/>
          <w:szCs w:val="30"/>
        </w:rPr>
        <w:t>农机购置补贴</w:t>
      </w:r>
      <w:r w:rsidRPr="00897306">
        <w:rPr>
          <w:rFonts w:ascii="仿宋_GB2312" w:eastAsia="仿宋_GB2312" w:hint="eastAsia"/>
          <w:sz w:val="30"/>
          <w:szCs w:val="30"/>
        </w:rPr>
        <w:t>。年初预算为</w:t>
      </w:r>
      <w:r w:rsidR="00897306" w:rsidRPr="00897306">
        <w:rPr>
          <w:rFonts w:ascii="仿宋_GB2312" w:eastAsia="仿宋_GB2312" w:hint="eastAsia"/>
          <w:sz w:val="30"/>
          <w:szCs w:val="30"/>
        </w:rPr>
        <w:t>2.39</w:t>
      </w:r>
      <w:r w:rsidRPr="00897306">
        <w:rPr>
          <w:rFonts w:ascii="仿宋_GB2312" w:eastAsia="仿宋_GB2312" w:hint="eastAsia"/>
          <w:sz w:val="30"/>
          <w:szCs w:val="30"/>
        </w:rPr>
        <w:t>万元，支出决算为</w:t>
      </w:r>
      <w:r w:rsidR="00897306" w:rsidRPr="00897306">
        <w:rPr>
          <w:rFonts w:ascii="仿宋_GB2312" w:eastAsia="仿宋_GB2312" w:hint="eastAsia"/>
          <w:sz w:val="30"/>
          <w:szCs w:val="30"/>
        </w:rPr>
        <w:t>2.39</w:t>
      </w:r>
      <w:r w:rsidRPr="00897306">
        <w:rPr>
          <w:rFonts w:ascii="仿宋_GB2312" w:eastAsia="仿宋_GB2312" w:hint="eastAsia"/>
          <w:sz w:val="30"/>
          <w:szCs w:val="30"/>
        </w:rPr>
        <w:t>万元，决算数与预算数持平。</w:t>
      </w:r>
    </w:p>
    <w:p w:rsidR="00E7006F" w:rsidRPr="00897306" w:rsidRDefault="00E7006F" w:rsidP="00E7006F">
      <w:pPr>
        <w:ind w:firstLineChars="200" w:firstLine="600"/>
        <w:rPr>
          <w:rFonts w:ascii="仿宋_GB2312" w:eastAsia="仿宋_GB2312"/>
          <w:sz w:val="30"/>
          <w:szCs w:val="30"/>
        </w:rPr>
      </w:pPr>
      <w:r w:rsidRPr="00897306">
        <w:rPr>
          <w:rFonts w:ascii="仿宋_GB2312" w:eastAsia="仿宋_GB2312" w:hint="eastAsia"/>
          <w:sz w:val="30"/>
          <w:szCs w:val="30"/>
        </w:rPr>
        <w:t>7.农林水支出（类）农业农村（款）</w:t>
      </w:r>
      <w:r w:rsidR="00897306" w:rsidRPr="00897306">
        <w:rPr>
          <w:rFonts w:ascii="仿宋_GB2312" w:eastAsia="仿宋_GB2312" w:hint="eastAsia"/>
          <w:sz w:val="30"/>
          <w:szCs w:val="30"/>
        </w:rPr>
        <w:t>农业生产发展</w:t>
      </w:r>
      <w:r w:rsidRPr="00897306">
        <w:rPr>
          <w:rFonts w:ascii="仿宋_GB2312" w:eastAsia="仿宋_GB2312" w:hint="eastAsia"/>
          <w:sz w:val="30"/>
          <w:szCs w:val="30"/>
        </w:rPr>
        <w:t>（项）。主要用于：</w:t>
      </w:r>
      <w:r w:rsidR="00897306" w:rsidRPr="00897306">
        <w:rPr>
          <w:rFonts w:ascii="仿宋_GB2312" w:eastAsia="仿宋_GB2312" w:hint="eastAsia"/>
          <w:sz w:val="30"/>
          <w:szCs w:val="30"/>
        </w:rPr>
        <w:t>农机购置补贴及农机作业补贴</w:t>
      </w:r>
      <w:r w:rsidRPr="00897306">
        <w:rPr>
          <w:rFonts w:ascii="仿宋_GB2312" w:eastAsia="仿宋_GB2312" w:hint="eastAsia"/>
          <w:sz w:val="30"/>
          <w:szCs w:val="30"/>
        </w:rPr>
        <w:t>。年初预算为</w:t>
      </w:r>
      <w:r w:rsidR="00897306" w:rsidRPr="00897306">
        <w:rPr>
          <w:rFonts w:ascii="仿宋_GB2312" w:eastAsia="仿宋_GB2312" w:hint="eastAsia"/>
          <w:sz w:val="30"/>
          <w:szCs w:val="30"/>
        </w:rPr>
        <w:t>3.67</w:t>
      </w:r>
      <w:r w:rsidRPr="00897306">
        <w:rPr>
          <w:rFonts w:ascii="仿宋_GB2312" w:eastAsia="仿宋_GB2312" w:hint="eastAsia"/>
          <w:sz w:val="30"/>
          <w:szCs w:val="30"/>
        </w:rPr>
        <w:t>万元，支出决算为</w:t>
      </w:r>
      <w:r w:rsidR="00897306" w:rsidRPr="00897306">
        <w:rPr>
          <w:rFonts w:ascii="仿宋_GB2312" w:eastAsia="仿宋_GB2312" w:hint="eastAsia"/>
          <w:sz w:val="30"/>
          <w:szCs w:val="30"/>
        </w:rPr>
        <w:t>3.67</w:t>
      </w:r>
      <w:r w:rsidRPr="00897306">
        <w:rPr>
          <w:rFonts w:ascii="仿宋_GB2312" w:eastAsia="仿宋_GB2312" w:hint="eastAsia"/>
          <w:sz w:val="30"/>
          <w:szCs w:val="30"/>
        </w:rPr>
        <w:t>万元，决算数与预算数持平。</w:t>
      </w:r>
    </w:p>
    <w:p w:rsidR="00E7006F" w:rsidRDefault="00E7006F" w:rsidP="00E7006F">
      <w:pPr>
        <w:ind w:firstLineChars="200" w:firstLine="600"/>
        <w:rPr>
          <w:rFonts w:ascii="仿宋_GB2312" w:eastAsia="仿宋_GB2312"/>
          <w:sz w:val="30"/>
          <w:szCs w:val="30"/>
        </w:rPr>
      </w:pPr>
      <w:r w:rsidRPr="00897306">
        <w:rPr>
          <w:rFonts w:ascii="仿宋_GB2312" w:eastAsia="仿宋_GB2312" w:hint="eastAsia"/>
          <w:sz w:val="30"/>
          <w:szCs w:val="30"/>
        </w:rPr>
        <w:t>8.农林水支出（类）农业农村（款）</w:t>
      </w:r>
      <w:r w:rsidR="00897306" w:rsidRPr="00897306">
        <w:rPr>
          <w:rFonts w:ascii="仿宋_GB2312" w:eastAsia="仿宋_GB2312" w:hint="eastAsia"/>
          <w:sz w:val="30"/>
          <w:szCs w:val="30"/>
        </w:rPr>
        <w:t>其他农业农村支出</w:t>
      </w:r>
      <w:r w:rsidRPr="00897306">
        <w:rPr>
          <w:rFonts w:ascii="仿宋_GB2312" w:eastAsia="仿宋_GB2312" w:hint="eastAsia"/>
          <w:sz w:val="30"/>
          <w:szCs w:val="30"/>
        </w:rPr>
        <w:t>（项）。主要用于：</w:t>
      </w:r>
      <w:r w:rsidR="00897306" w:rsidRPr="00897306">
        <w:rPr>
          <w:rFonts w:ascii="仿宋_GB2312" w:eastAsia="仿宋_GB2312" w:hint="eastAsia"/>
          <w:sz w:val="30"/>
          <w:szCs w:val="30"/>
        </w:rPr>
        <w:t>经济果林生态补偿</w:t>
      </w:r>
      <w:r w:rsidRPr="00897306">
        <w:rPr>
          <w:rFonts w:ascii="仿宋_GB2312" w:eastAsia="仿宋_GB2312" w:hint="eastAsia"/>
          <w:sz w:val="30"/>
          <w:szCs w:val="30"/>
        </w:rPr>
        <w:t>。年初预算为</w:t>
      </w:r>
      <w:r w:rsidR="00897306" w:rsidRPr="00897306">
        <w:rPr>
          <w:rFonts w:ascii="仿宋_GB2312" w:eastAsia="仿宋_GB2312" w:hint="eastAsia"/>
          <w:sz w:val="30"/>
          <w:szCs w:val="30"/>
        </w:rPr>
        <w:t>27.27</w:t>
      </w:r>
      <w:r w:rsidRPr="00897306">
        <w:rPr>
          <w:rFonts w:ascii="仿宋_GB2312" w:eastAsia="仿宋_GB2312" w:hint="eastAsia"/>
          <w:sz w:val="30"/>
          <w:szCs w:val="30"/>
        </w:rPr>
        <w:t>万元，支出决算为</w:t>
      </w:r>
      <w:r w:rsidR="00897306" w:rsidRPr="00897306">
        <w:rPr>
          <w:rFonts w:ascii="仿宋_GB2312" w:eastAsia="仿宋_GB2312" w:hint="eastAsia"/>
          <w:sz w:val="30"/>
          <w:szCs w:val="30"/>
        </w:rPr>
        <w:t>26.53</w:t>
      </w:r>
      <w:r w:rsidRPr="00897306">
        <w:rPr>
          <w:rFonts w:ascii="仿宋_GB2312" w:eastAsia="仿宋_GB2312" w:hint="eastAsia"/>
          <w:sz w:val="30"/>
          <w:szCs w:val="30"/>
        </w:rPr>
        <w:t>万元，决算数与预算数</w:t>
      </w:r>
      <w:r w:rsidR="00897306" w:rsidRPr="00897306">
        <w:rPr>
          <w:rFonts w:ascii="仿宋_GB2312" w:eastAsia="仿宋_GB2312" w:hint="eastAsia"/>
          <w:sz w:val="30"/>
          <w:szCs w:val="30"/>
        </w:rPr>
        <w:t>基本</w:t>
      </w:r>
      <w:r w:rsidRPr="00897306">
        <w:rPr>
          <w:rFonts w:ascii="仿宋_GB2312" w:eastAsia="仿宋_GB2312" w:hint="eastAsia"/>
          <w:sz w:val="30"/>
          <w:szCs w:val="30"/>
        </w:rPr>
        <w:t>持平。</w:t>
      </w:r>
    </w:p>
    <w:p w:rsidR="00897306" w:rsidRDefault="00E7006F" w:rsidP="00897306">
      <w:pPr>
        <w:ind w:firstLineChars="200" w:firstLine="600"/>
        <w:rPr>
          <w:rFonts w:ascii="仿宋_GB2312" w:eastAsia="仿宋_GB2312"/>
          <w:sz w:val="30"/>
          <w:szCs w:val="30"/>
        </w:rPr>
      </w:pPr>
      <w:r>
        <w:rPr>
          <w:rFonts w:ascii="仿宋_GB2312" w:eastAsia="仿宋_GB2312" w:hint="eastAsia"/>
          <w:sz w:val="30"/>
          <w:szCs w:val="30"/>
        </w:rPr>
        <w:t>9.住房保障支出（类）住房改革支出（款）住房公积金（项）支出。主要用于：人员住房公积金的支出。年初预算为</w:t>
      </w:r>
      <w:r w:rsidR="00897306">
        <w:rPr>
          <w:rFonts w:ascii="仿宋_GB2312" w:eastAsia="仿宋_GB2312" w:hint="eastAsia"/>
          <w:sz w:val="30"/>
          <w:szCs w:val="30"/>
        </w:rPr>
        <w:t>14.5</w:t>
      </w:r>
      <w:r>
        <w:rPr>
          <w:rFonts w:ascii="仿宋_GB2312" w:eastAsia="仿宋_GB2312" w:hint="eastAsia"/>
          <w:sz w:val="30"/>
          <w:szCs w:val="30"/>
        </w:rPr>
        <w:t>万元，支出决算为13.4万元，</w:t>
      </w:r>
      <w:r w:rsidR="00897306">
        <w:rPr>
          <w:rFonts w:ascii="仿宋_GB2312" w:eastAsia="仿宋_GB2312" w:hint="eastAsia"/>
          <w:sz w:val="30"/>
          <w:szCs w:val="30"/>
        </w:rPr>
        <w:t>决算数小于预算数，主要原因为缴费基数调整比例较小。</w:t>
      </w:r>
    </w:p>
    <w:p w:rsidR="00B76778" w:rsidRDefault="00B76778" w:rsidP="00177988">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E7006F" w:rsidRDefault="00B76778" w:rsidP="00E7006F">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00E7006F">
        <w:rPr>
          <w:rFonts w:ascii="仿宋_GB2312" w:eastAsia="仿宋_GB2312" w:hint="eastAsia"/>
          <w:sz w:val="30"/>
          <w:szCs w:val="30"/>
        </w:rPr>
        <w:t>335.22</w:t>
      </w:r>
      <w:r>
        <w:rPr>
          <w:rFonts w:ascii="仿宋_GB2312" w:eastAsia="仿宋_GB2312" w:hint="eastAsia"/>
          <w:sz w:val="30"/>
          <w:szCs w:val="30"/>
        </w:rPr>
        <w:t>万元。其中：人员</w:t>
      </w:r>
      <w:r>
        <w:rPr>
          <w:rFonts w:ascii="仿宋_GB2312" w:eastAsia="仿宋_GB2312" w:hint="eastAsia"/>
          <w:sz w:val="30"/>
          <w:szCs w:val="30"/>
        </w:rPr>
        <w:lastRenderedPageBreak/>
        <w:t>经费</w:t>
      </w:r>
      <w:r w:rsidR="00E7006F">
        <w:rPr>
          <w:rFonts w:ascii="仿宋_GB2312" w:eastAsia="仿宋_GB2312" w:hint="eastAsia"/>
          <w:sz w:val="30"/>
          <w:szCs w:val="30"/>
        </w:rPr>
        <w:t>313.82</w:t>
      </w:r>
      <w:r>
        <w:rPr>
          <w:rFonts w:ascii="仿宋_GB2312" w:eastAsia="仿宋_GB2312" w:hint="eastAsia"/>
          <w:sz w:val="30"/>
          <w:szCs w:val="30"/>
        </w:rPr>
        <w:t>万元，主要包括：</w:t>
      </w:r>
      <w:r w:rsidR="00E7006F">
        <w:rPr>
          <w:rFonts w:ascii="仿宋_GB2312" w:eastAsia="仿宋_GB2312" w:hint="eastAsia"/>
          <w:sz w:val="30"/>
          <w:szCs w:val="30"/>
        </w:rPr>
        <w:t>基本工资、津贴补贴、机关事业单位基本养老保险缴费、职业年金缴费、职工基本医疗保险缴费、其他社会保障缴费、住房公积金、其他工资福利支出、奖励金、</w:t>
      </w:r>
      <w:r>
        <w:rPr>
          <w:rFonts w:ascii="仿宋_GB2312" w:eastAsia="仿宋_GB2312" w:hint="eastAsia"/>
          <w:sz w:val="30"/>
          <w:szCs w:val="30"/>
        </w:rPr>
        <w:t>；公用经费</w:t>
      </w:r>
      <w:r w:rsidR="00E7006F">
        <w:rPr>
          <w:rFonts w:ascii="仿宋_GB2312" w:eastAsia="仿宋_GB2312" w:hint="eastAsia"/>
          <w:sz w:val="30"/>
          <w:szCs w:val="30"/>
        </w:rPr>
        <w:t>21.39</w:t>
      </w:r>
      <w:r>
        <w:rPr>
          <w:rFonts w:ascii="仿宋_GB2312" w:eastAsia="仿宋_GB2312" w:hint="eastAsia"/>
          <w:sz w:val="30"/>
          <w:szCs w:val="30"/>
        </w:rPr>
        <w:t>万元，主要包括：</w:t>
      </w:r>
      <w:r w:rsidR="00E7006F">
        <w:rPr>
          <w:rFonts w:ascii="仿宋_GB2312" w:eastAsia="仿宋_GB2312" w:hint="eastAsia"/>
          <w:sz w:val="30"/>
          <w:szCs w:val="30"/>
        </w:rPr>
        <w:t>办公费、手续费、电费、物业管理费、差旅费、维修（护）费、工会经费、福利费、其他商品和服务支出、办公设备购置</w:t>
      </w:r>
    </w:p>
    <w:p w:rsidR="00B76778" w:rsidRDefault="00B76778" w:rsidP="00E7006F">
      <w:pPr>
        <w:ind w:firstLineChars="200" w:firstLine="600"/>
        <w:rPr>
          <w:rFonts w:ascii="楷体_GB2312" w:eastAsia="楷体_GB2312"/>
          <w:b/>
          <w:sz w:val="30"/>
          <w:szCs w:val="30"/>
        </w:rPr>
      </w:pPr>
      <w:r>
        <w:rPr>
          <w:rFonts w:ascii="楷体_GB2312" w:eastAsia="楷体_GB2312" w:hint="eastAsia"/>
          <w:b/>
          <w:sz w:val="30"/>
          <w:szCs w:val="30"/>
        </w:rPr>
        <w:t>七、财政拨款“三公”经费支出决算情况说明</w:t>
      </w:r>
    </w:p>
    <w:p w:rsidR="00B76778" w:rsidRDefault="00B7677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2023年度无“三公”经费财政拨款支出。</w:t>
      </w:r>
    </w:p>
    <w:p w:rsidR="00B76778" w:rsidRDefault="00B76778" w:rsidP="00177988">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B76778" w:rsidRDefault="00B7677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2023年度无政府性基金预算财政拨款收入和支出。</w:t>
      </w:r>
    </w:p>
    <w:p w:rsidR="00B76778" w:rsidRDefault="00B76778" w:rsidP="00177988">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B76778" w:rsidRDefault="00B7677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2023年度无国有资本经营预算财政拨款收入和支出。</w:t>
      </w:r>
    </w:p>
    <w:p w:rsidR="00B76778" w:rsidRDefault="00B76778" w:rsidP="00177988">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B76778" w:rsidRDefault="00B76778">
      <w:pPr>
        <w:pStyle w:val="Default"/>
        <w:ind w:firstLineChars="200" w:firstLine="600"/>
        <w:jc w:val="both"/>
        <w:rPr>
          <w:rFonts w:eastAsia="仿宋_GB2312"/>
          <w:sz w:val="30"/>
          <w:szCs w:val="30"/>
        </w:rPr>
      </w:pPr>
      <w:r>
        <w:rPr>
          <w:rFonts w:ascii="仿宋_GB2312" w:eastAsia="仿宋_GB2312" w:hint="eastAsia"/>
          <w:sz w:val="30"/>
          <w:szCs w:val="30"/>
        </w:rPr>
        <w:t>本单位2023年度预算绩效管理工作开展情况如下：</w:t>
      </w:r>
      <w:r w:rsidR="00431092" w:rsidRPr="00723AB7">
        <w:rPr>
          <w:rFonts w:ascii="仿宋_GB2312" w:eastAsia="仿宋_GB2312"/>
          <w:sz w:val="30"/>
          <w:szCs w:val="30"/>
        </w:rPr>
        <w:t>向化镇关于预算绩效管理结果应用机制。预算绩效管理的结果包括绩效目标审核意见、绩效跟踪结果、绩效后评价结果。绩效目标审核是镇政府委托第三方机构开展绩效目标评审，第三方机构对预算单位报送的绩效目标申报内容进行审核，并组织相关人员进行评审，最终形成绩效目标审核意见；绩效跟踪结果是预算绩效管理的主体通过动态采集数据，发现运行偏差后提出有效的纠偏措施；绩效后评价结果是对项目支出的经济性、效率性和效益性进行客观公正地评价，并提出绩效后评价结果；</w:t>
      </w:r>
      <w:r w:rsidR="00431092" w:rsidRPr="001D62F4">
        <w:rPr>
          <w:rFonts w:ascii="仿宋_GB2312" w:eastAsia="仿宋_GB2312" w:hint="eastAsia"/>
          <w:sz w:val="30"/>
          <w:szCs w:val="30"/>
        </w:rPr>
        <w:t>全过程绩效管理实施情</w:t>
      </w:r>
      <w:r w:rsidR="00431092" w:rsidRPr="001D62F4">
        <w:rPr>
          <w:rFonts w:ascii="仿宋_GB2312" w:eastAsia="仿宋_GB2312" w:hint="eastAsia"/>
          <w:sz w:val="30"/>
          <w:szCs w:val="30"/>
        </w:rPr>
        <w:lastRenderedPageBreak/>
        <w:t>况：</w:t>
      </w:r>
      <w:r>
        <w:rPr>
          <w:rFonts w:ascii="仿宋_GB2312" w:eastAsia="仿宋_GB2312" w:hint="eastAsia"/>
          <w:sz w:val="30"/>
          <w:szCs w:val="30"/>
        </w:rPr>
        <w:t>编报绩效目标的2023年度项目</w:t>
      </w:r>
      <w:r w:rsidR="00530065">
        <w:rPr>
          <w:rFonts w:ascii="仿宋_GB2312" w:eastAsia="仿宋_GB2312" w:hint="eastAsia"/>
          <w:color w:val="auto"/>
          <w:sz w:val="30"/>
          <w:szCs w:val="30"/>
        </w:rPr>
        <w:t>2</w:t>
      </w:r>
      <w:r>
        <w:rPr>
          <w:rFonts w:ascii="仿宋_GB2312" w:eastAsia="仿宋_GB2312" w:hint="eastAsia"/>
          <w:color w:val="auto"/>
          <w:sz w:val="30"/>
          <w:szCs w:val="30"/>
        </w:rPr>
        <w:t>个，</w:t>
      </w:r>
      <w:r>
        <w:rPr>
          <w:rFonts w:ascii="仿宋_GB2312" w:eastAsia="仿宋_GB2312" w:hint="eastAsia"/>
          <w:sz w:val="30"/>
          <w:szCs w:val="30"/>
        </w:rPr>
        <w:t>涉及预算金额</w:t>
      </w:r>
      <w:r w:rsidR="00530065">
        <w:rPr>
          <w:rFonts w:ascii="仿宋_GB2312" w:eastAsia="仿宋_GB2312" w:hint="eastAsia"/>
          <w:sz w:val="30"/>
          <w:szCs w:val="30"/>
        </w:rPr>
        <w:t>133.28</w:t>
      </w:r>
      <w:r>
        <w:rPr>
          <w:rFonts w:ascii="仿宋_GB2312" w:eastAsia="仿宋_GB2312" w:hint="eastAsia"/>
          <w:sz w:val="30"/>
          <w:szCs w:val="30"/>
        </w:rPr>
        <w:t>万元；</w:t>
      </w:r>
      <w:r>
        <w:rPr>
          <w:rFonts w:ascii="仿宋_GB2312" w:eastAsia="仿宋_GB2312" w:hint="eastAsia"/>
          <w:color w:val="auto"/>
          <w:sz w:val="30"/>
          <w:szCs w:val="30"/>
        </w:rPr>
        <w:t>绩效跟踪评价的2023年度项目</w:t>
      </w:r>
      <w:r w:rsidR="00530065">
        <w:rPr>
          <w:rFonts w:ascii="仿宋_GB2312" w:eastAsia="仿宋_GB2312" w:hint="eastAsia"/>
          <w:color w:val="auto"/>
          <w:sz w:val="30"/>
          <w:szCs w:val="30"/>
        </w:rPr>
        <w:t>2</w:t>
      </w:r>
      <w:r>
        <w:rPr>
          <w:rFonts w:ascii="仿宋_GB2312" w:eastAsia="仿宋_GB2312" w:hint="eastAsia"/>
          <w:color w:val="auto"/>
          <w:sz w:val="30"/>
          <w:szCs w:val="30"/>
        </w:rPr>
        <w:t>个</w:t>
      </w:r>
      <w:r>
        <w:rPr>
          <w:rFonts w:ascii="仿宋_GB2312" w:eastAsia="仿宋_GB2312" w:hint="eastAsia"/>
          <w:sz w:val="30"/>
          <w:szCs w:val="30"/>
        </w:rPr>
        <w:t>，涉及预算金额</w:t>
      </w:r>
      <w:r w:rsidR="00530065">
        <w:rPr>
          <w:rFonts w:ascii="仿宋_GB2312" w:eastAsia="仿宋_GB2312" w:hint="eastAsia"/>
          <w:sz w:val="30"/>
          <w:szCs w:val="30"/>
        </w:rPr>
        <w:t>133.28</w:t>
      </w:r>
      <w:r>
        <w:rPr>
          <w:rFonts w:ascii="仿宋_GB2312" w:eastAsia="仿宋_GB2312" w:hint="eastAsia"/>
          <w:sz w:val="30"/>
          <w:szCs w:val="30"/>
        </w:rPr>
        <w:t>万元；</w:t>
      </w:r>
      <w:r>
        <w:rPr>
          <w:rFonts w:ascii="仿宋_GB2312" w:eastAsia="仿宋_GB2312" w:hint="eastAsia"/>
          <w:color w:val="auto"/>
          <w:sz w:val="30"/>
          <w:szCs w:val="30"/>
        </w:rPr>
        <w:t>绩效自评的2023年度项目</w:t>
      </w:r>
      <w:r w:rsidR="00530065">
        <w:rPr>
          <w:rFonts w:ascii="仿宋_GB2312" w:eastAsia="仿宋_GB2312" w:hint="eastAsia"/>
          <w:color w:val="auto"/>
          <w:sz w:val="30"/>
          <w:szCs w:val="30"/>
        </w:rPr>
        <w:t>2</w:t>
      </w:r>
      <w:r>
        <w:rPr>
          <w:rFonts w:ascii="仿宋_GB2312" w:eastAsia="仿宋_GB2312" w:hint="eastAsia"/>
          <w:color w:val="auto"/>
          <w:sz w:val="30"/>
          <w:szCs w:val="30"/>
        </w:rPr>
        <w:t>个</w:t>
      </w:r>
      <w:r>
        <w:rPr>
          <w:rFonts w:ascii="仿宋_GB2312" w:eastAsia="仿宋_GB2312" w:hint="eastAsia"/>
          <w:sz w:val="30"/>
          <w:szCs w:val="30"/>
        </w:rPr>
        <w:t>，涉及预算金额</w:t>
      </w:r>
      <w:r w:rsidR="00530065">
        <w:rPr>
          <w:rFonts w:ascii="仿宋_GB2312" w:eastAsia="仿宋_GB2312" w:hint="eastAsia"/>
          <w:sz w:val="30"/>
          <w:szCs w:val="30"/>
        </w:rPr>
        <w:t>69.35</w:t>
      </w:r>
      <w:r>
        <w:rPr>
          <w:rFonts w:ascii="仿宋_GB2312" w:eastAsia="仿宋_GB2312" w:hint="eastAsia"/>
          <w:sz w:val="30"/>
          <w:szCs w:val="30"/>
        </w:rPr>
        <w:t>万元，平均得分</w:t>
      </w:r>
      <w:r w:rsidR="00530065">
        <w:rPr>
          <w:rFonts w:ascii="仿宋_GB2312" w:eastAsia="仿宋_GB2312" w:hint="eastAsia"/>
          <w:sz w:val="30"/>
          <w:szCs w:val="30"/>
        </w:rPr>
        <w:t>99.25</w:t>
      </w:r>
      <w:r>
        <w:rPr>
          <w:rFonts w:ascii="仿宋_GB2312" w:eastAsia="仿宋_GB2312" w:hint="eastAsia"/>
          <w:sz w:val="30"/>
          <w:szCs w:val="30"/>
        </w:rPr>
        <w:t>分（其中，绩效评级为“优”的项目</w:t>
      </w:r>
      <w:r w:rsidR="00530065">
        <w:rPr>
          <w:rFonts w:ascii="仿宋_GB2312" w:eastAsia="仿宋_GB2312" w:hint="eastAsia"/>
          <w:sz w:val="30"/>
          <w:szCs w:val="30"/>
        </w:rPr>
        <w:t>2</w:t>
      </w:r>
      <w:r>
        <w:rPr>
          <w:rFonts w:ascii="仿宋_GB2312" w:eastAsia="仿宋_GB2312" w:hint="eastAsia"/>
          <w:sz w:val="30"/>
          <w:szCs w:val="30"/>
        </w:rPr>
        <w:t>个。）。</w:t>
      </w:r>
    </w:p>
    <w:p w:rsidR="00B76778" w:rsidRDefault="00B76778" w:rsidP="00177988">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B76778" w:rsidRDefault="00B76778">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B76778" w:rsidRDefault="00B7677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2023年度无机关运行经费支出。</w:t>
      </w:r>
    </w:p>
    <w:p w:rsidR="00B76778" w:rsidRDefault="00B76778" w:rsidP="00177988">
      <w:pPr>
        <w:ind w:firstLineChars="200" w:firstLine="600"/>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B76778" w:rsidRDefault="00B76778">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2023年度政府采购金额（以</w:t>
      </w:r>
      <w:r>
        <w:rPr>
          <w:rFonts w:ascii="仿宋_GB2312" w:eastAsia="仿宋_GB2312" w:hint="eastAsia"/>
          <w:sz w:val="30"/>
          <w:szCs w:val="30"/>
        </w:rPr>
        <w:t>当期支出金额</w:t>
      </w:r>
      <w:r>
        <w:rPr>
          <w:rFonts w:ascii="仿宋_GB2312" w:eastAsia="仿宋_GB2312" w:hint="eastAsia"/>
          <w:color w:val="000000"/>
          <w:sz w:val="30"/>
          <w:szCs w:val="30"/>
        </w:rPr>
        <w:t>为准）为</w:t>
      </w:r>
      <w:r w:rsidR="00E7006F">
        <w:rPr>
          <w:rFonts w:ascii="仿宋_GB2312" w:eastAsia="仿宋_GB2312" w:hint="eastAsia"/>
          <w:color w:val="000000"/>
          <w:sz w:val="30"/>
          <w:szCs w:val="30"/>
        </w:rPr>
        <w:t>0.56</w:t>
      </w:r>
      <w:r>
        <w:rPr>
          <w:rFonts w:ascii="仿宋_GB2312" w:eastAsia="仿宋_GB2312" w:hint="eastAsia"/>
          <w:color w:val="000000"/>
          <w:sz w:val="30"/>
          <w:szCs w:val="30"/>
        </w:rPr>
        <w:t>万元，其中：货物采购金额</w:t>
      </w:r>
      <w:r w:rsidR="00E7006F">
        <w:rPr>
          <w:rFonts w:ascii="仿宋_GB2312" w:eastAsia="仿宋_GB2312" w:hint="eastAsia"/>
          <w:color w:val="000000"/>
          <w:sz w:val="30"/>
          <w:szCs w:val="30"/>
        </w:rPr>
        <w:t>0.56</w:t>
      </w:r>
      <w:r>
        <w:rPr>
          <w:rFonts w:ascii="仿宋_GB2312" w:eastAsia="仿宋_GB2312" w:hint="eastAsia"/>
          <w:color w:val="000000"/>
          <w:sz w:val="30"/>
          <w:szCs w:val="30"/>
        </w:rPr>
        <w:t>万元。</w:t>
      </w:r>
    </w:p>
    <w:p w:rsidR="00B76778" w:rsidRDefault="00B76778" w:rsidP="00177988">
      <w:pPr>
        <w:numPr>
          <w:ilvl w:val="0"/>
          <w:numId w:val="2"/>
        </w:numPr>
        <w:spacing w:line="570" w:lineRule="exact"/>
        <w:ind w:firstLineChars="213" w:firstLine="639"/>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A0792B" w:rsidRPr="00A0792B" w:rsidRDefault="00A0792B" w:rsidP="00A0792B">
      <w:pPr>
        <w:pStyle w:val="a9"/>
        <w:numPr>
          <w:ilvl w:val="0"/>
          <w:numId w:val="2"/>
        </w:numPr>
        <w:ind w:firstLineChars="0"/>
        <w:rPr>
          <w:rFonts w:ascii="Times New Roman" w:eastAsia="仿宋_GB2312" w:hAnsi="Times New Roman" w:cs="Times New Roman"/>
          <w:color w:val="000000"/>
          <w:sz w:val="30"/>
          <w:szCs w:val="30"/>
        </w:rPr>
      </w:pPr>
      <w:r w:rsidRPr="00A0792B">
        <w:rPr>
          <w:rFonts w:ascii="Times New Roman" w:eastAsia="仿宋_GB2312" w:hAnsi="Times New Roman" w:cs="Times New Roman"/>
          <w:color w:val="000000"/>
          <w:sz w:val="30"/>
          <w:szCs w:val="30"/>
        </w:rPr>
        <w:t>截至</w:t>
      </w:r>
      <w:r w:rsidRPr="00A0792B">
        <w:rPr>
          <w:rFonts w:ascii="Times New Roman" w:eastAsia="仿宋_GB2312" w:hAnsi="Times New Roman" w:cs="Times New Roman" w:hint="eastAsia"/>
          <w:color w:val="000000"/>
          <w:sz w:val="30"/>
          <w:szCs w:val="30"/>
        </w:rPr>
        <w:t>2023</w:t>
      </w:r>
      <w:r w:rsidRPr="00A0792B">
        <w:rPr>
          <w:rFonts w:ascii="Times New Roman" w:eastAsia="仿宋_GB2312" w:hAnsi="Times New Roman" w:cs="Times New Roman" w:hint="eastAsia"/>
          <w:color w:val="000000"/>
          <w:sz w:val="30"/>
          <w:szCs w:val="30"/>
        </w:rPr>
        <w:t>年</w:t>
      </w:r>
      <w:r w:rsidRPr="00A0792B">
        <w:rPr>
          <w:rFonts w:ascii="Times New Roman" w:eastAsia="仿宋_GB2312" w:hAnsi="Times New Roman" w:cs="Times New Roman"/>
          <w:color w:val="000000"/>
          <w:sz w:val="30"/>
          <w:szCs w:val="30"/>
        </w:rPr>
        <w:t>12</w:t>
      </w:r>
      <w:r w:rsidRPr="00A0792B">
        <w:rPr>
          <w:rFonts w:ascii="Times New Roman" w:eastAsia="仿宋_GB2312" w:hAnsi="Times New Roman" w:cs="Times New Roman"/>
          <w:color w:val="000000"/>
          <w:sz w:val="30"/>
          <w:szCs w:val="30"/>
        </w:rPr>
        <w:t>月</w:t>
      </w:r>
      <w:r w:rsidRPr="00A0792B">
        <w:rPr>
          <w:rFonts w:ascii="Times New Roman" w:eastAsia="仿宋_GB2312" w:hAnsi="Times New Roman" w:cs="Times New Roman"/>
          <w:color w:val="000000"/>
          <w:sz w:val="30"/>
          <w:szCs w:val="30"/>
        </w:rPr>
        <w:t>31</w:t>
      </w:r>
      <w:r w:rsidRPr="00A0792B">
        <w:rPr>
          <w:rFonts w:ascii="Times New Roman" w:eastAsia="仿宋_GB2312" w:hAnsi="Times New Roman" w:cs="Times New Roman"/>
          <w:color w:val="000000"/>
          <w:sz w:val="30"/>
          <w:szCs w:val="30"/>
        </w:rPr>
        <w:t>日，</w:t>
      </w:r>
      <w:r w:rsidRPr="00A0792B">
        <w:rPr>
          <w:rFonts w:ascii="Times New Roman" w:eastAsia="仿宋_GB2312" w:hAnsi="Times New Roman" w:cs="Times New Roman" w:hint="eastAsia"/>
          <w:color w:val="000000"/>
          <w:sz w:val="30"/>
          <w:szCs w:val="30"/>
        </w:rPr>
        <w:t>本单位</w:t>
      </w:r>
      <w:r w:rsidRPr="00A0792B">
        <w:rPr>
          <w:rFonts w:ascii="Times New Roman" w:eastAsia="仿宋_GB2312" w:hAnsi="Times New Roman" w:cs="Times New Roman"/>
          <w:color w:val="000000"/>
          <w:sz w:val="30"/>
          <w:szCs w:val="30"/>
        </w:rPr>
        <w:t>共有车辆</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辆，其中：部级领导干部用车</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辆、主要领导干部用车</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辆、机要通信用车</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辆、应急保障用车</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辆、执法执勤用车</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辆、特种专业技术用车</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辆、离退休干部用车</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辆、其他用车</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辆。单价</w:t>
      </w:r>
      <w:r w:rsidRPr="00A0792B">
        <w:rPr>
          <w:rFonts w:ascii="Times New Roman" w:eastAsia="仿宋_GB2312" w:hAnsi="Times New Roman" w:cs="Times New Roman"/>
          <w:color w:val="000000"/>
          <w:sz w:val="30"/>
          <w:szCs w:val="30"/>
        </w:rPr>
        <w:t>100</w:t>
      </w:r>
      <w:r w:rsidRPr="00A0792B">
        <w:rPr>
          <w:rFonts w:ascii="Times New Roman" w:eastAsia="仿宋_GB2312" w:hAnsi="Times New Roman" w:cs="Times New Roman"/>
          <w:color w:val="000000"/>
          <w:sz w:val="30"/>
          <w:szCs w:val="30"/>
        </w:rPr>
        <w:t>万元（含）以上设备（不含车辆）</w:t>
      </w:r>
      <w:r>
        <w:rPr>
          <w:rFonts w:ascii="Times New Roman" w:eastAsia="仿宋_GB2312" w:hAnsi="Times New Roman" w:cs="Times New Roman" w:hint="eastAsia"/>
          <w:color w:val="000000"/>
          <w:sz w:val="30"/>
          <w:szCs w:val="30"/>
        </w:rPr>
        <w:t>0</w:t>
      </w:r>
      <w:r w:rsidRPr="00A0792B">
        <w:rPr>
          <w:rFonts w:ascii="Times New Roman" w:eastAsia="仿宋_GB2312" w:hAnsi="Times New Roman" w:cs="Times New Roman"/>
          <w:color w:val="000000"/>
          <w:sz w:val="30"/>
          <w:szCs w:val="30"/>
        </w:rPr>
        <w:t>台（套）。</w:t>
      </w:r>
    </w:p>
    <w:p w:rsidR="00B76778" w:rsidRPr="00A0792B" w:rsidRDefault="00A0792B" w:rsidP="00A0792B">
      <w:pPr>
        <w:pStyle w:val="a9"/>
        <w:numPr>
          <w:ilvl w:val="0"/>
          <w:numId w:val="2"/>
        </w:numPr>
        <w:ind w:firstLineChars="0"/>
        <w:jc w:val="center"/>
        <w:rPr>
          <w:rFonts w:ascii="黑体" w:eastAsia="黑体"/>
          <w:sz w:val="30"/>
          <w:szCs w:val="30"/>
        </w:rPr>
      </w:pPr>
      <w:r w:rsidRPr="00A0792B">
        <w:rPr>
          <w:rFonts w:ascii="仿宋_GB2312" w:eastAsia="仿宋_GB2312"/>
          <w:sz w:val="30"/>
          <w:szCs w:val="30"/>
        </w:rPr>
        <w:br w:type="page"/>
      </w:r>
      <w:r w:rsidR="00B76778" w:rsidRPr="00A0792B">
        <w:rPr>
          <w:rFonts w:ascii="黑体" w:eastAsia="黑体" w:hint="eastAsia"/>
          <w:sz w:val="30"/>
          <w:szCs w:val="30"/>
        </w:rPr>
        <w:lastRenderedPageBreak/>
        <w:t>第四部分    名词解释</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530065" w:rsidRDefault="00B76778">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十、“三公”经费：指单位使用本级财政拨款安排的因公出国</w:t>
      </w:r>
      <w:r>
        <w:rPr>
          <w:rFonts w:ascii="仿宋_GB2312" w:eastAsia="仿宋_GB2312" w:hint="eastAsia"/>
          <w:sz w:val="30"/>
          <w:szCs w:val="30"/>
        </w:rPr>
        <w:lastRenderedPageBreak/>
        <w:t>（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B76778" w:rsidRDefault="00B76778">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B76778" w:rsidRDefault="00B76778">
      <w:pPr>
        <w:ind w:firstLineChars="200" w:firstLine="600"/>
        <w:rPr>
          <w:rFonts w:ascii="仿宋_GB2312" w:eastAsia="仿宋_GB2312"/>
          <w:sz w:val="30"/>
          <w:szCs w:val="30"/>
        </w:rPr>
      </w:pPr>
    </w:p>
    <w:sectPr w:rsidR="00B76778" w:rsidSect="009F2477">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F08" w:rsidRDefault="00827F08">
      <w:r>
        <w:separator/>
      </w:r>
    </w:p>
  </w:endnote>
  <w:endnote w:type="continuationSeparator" w:id="1">
    <w:p w:rsidR="00827F08" w:rsidRDefault="00827F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78" w:rsidRDefault="00B76778">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78" w:rsidRDefault="00B76778">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78" w:rsidRDefault="00B76778">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F08" w:rsidRDefault="00827F08">
      <w:r>
        <w:separator/>
      </w:r>
    </w:p>
  </w:footnote>
  <w:footnote w:type="continuationSeparator" w:id="1">
    <w:p w:rsidR="00827F08" w:rsidRDefault="00827F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78" w:rsidRDefault="00B76778">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78" w:rsidRDefault="00B76778">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78" w:rsidRDefault="00B76778">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BCE3676"/>
    <w:multiLevelType w:val="singleLevel"/>
    <w:tmpl w:val="FBCE3676"/>
    <w:lvl w:ilvl="0">
      <w:start w:val="3"/>
      <w:numFmt w:val="chineseCounting"/>
      <w:suff w:val="nothing"/>
      <w:lvlText w:val="（%1）"/>
      <w:lvlJc w:val="left"/>
      <w:rPr>
        <w:rFonts w:hint="eastAsia"/>
      </w:rPr>
    </w:lvl>
  </w:abstractNum>
  <w:abstractNum w:abstractNumId="1">
    <w:nsid w:val="722E27C1"/>
    <w:multiLevelType w:val="multilevel"/>
    <w:tmpl w:val="722E27C1"/>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consecutiveHyphenLimit w:val="46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WFjOGIzNTdmYmQwNGMyNmYxN2UwM2E4NzUyYTlkYWMifQ=="/>
  </w:docVars>
  <w:rsids>
    <w:rsidRoot w:val="00C16F9C"/>
    <w:rsid w:val="95CBABE6"/>
    <w:rsid w:val="96DFBED5"/>
    <w:rsid w:val="97FFDAA8"/>
    <w:rsid w:val="9FD95679"/>
    <w:rsid w:val="AFE991E7"/>
    <w:rsid w:val="BFCBD068"/>
    <w:rsid w:val="D1FF13DB"/>
    <w:rsid w:val="D3FF3069"/>
    <w:rsid w:val="D777612B"/>
    <w:rsid w:val="DF752B05"/>
    <w:rsid w:val="EAFB7E39"/>
    <w:rsid w:val="EBFF5914"/>
    <w:rsid w:val="EF3DBFC0"/>
    <w:rsid w:val="EFA757C3"/>
    <w:rsid w:val="FAFBDB4A"/>
    <w:rsid w:val="FBBFC8E4"/>
    <w:rsid w:val="FC3FD6CA"/>
    <w:rsid w:val="FD33E883"/>
    <w:rsid w:val="FD7D5A88"/>
    <w:rsid w:val="FF4D3B87"/>
    <w:rsid w:val="FFBF088C"/>
    <w:rsid w:val="FFE63AB3"/>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77988"/>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5959"/>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393C"/>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0DF"/>
    <w:rsid w:val="003F4BF2"/>
    <w:rsid w:val="003F5827"/>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1092"/>
    <w:rsid w:val="00434279"/>
    <w:rsid w:val="004343EE"/>
    <w:rsid w:val="00434CF0"/>
    <w:rsid w:val="00436DA8"/>
    <w:rsid w:val="00437475"/>
    <w:rsid w:val="00437987"/>
    <w:rsid w:val="00441ECE"/>
    <w:rsid w:val="004432A1"/>
    <w:rsid w:val="004442FE"/>
    <w:rsid w:val="0045113C"/>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0065"/>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86909"/>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667B"/>
    <w:rsid w:val="00817F2F"/>
    <w:rsid w:val="00821538"/>
    <w:rsid w:val="0082303D"/>
    <w:rsid w:val="00823D1F"/>
    <w:rsid w:val="008246D5"/>
    <w:rsid w:val="00826175"/>
    <w:rsid w:val="00827F08"/>
    <w:rsid w:val="00831368"/>
    <w:rsid w:val="008316F6"/>
    <w:rsid w:val="00831EAA"/>
    <w:rsid w:val="00831EE3"/>
    <w:rsid w:val="00833FB6"/>
    <w:rsid w:val="00837639"/>
    <w:rsid w:val="00842925"/>
    <w:rsid w:val="00843515"/>
    <w:rsid w:val="00843975"/>
    <w:rsid w:val="00845B06"/>
    <w:rsid w:val="00847F47"/>
    <w:rsid w:val="008514A3"/>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97306"/>
    <w:rsid w:val="008A2669"/>
    <w:rsid w:val="008A3F4B"/>
    <w:rsid w:val="008A7E1E"/>
    <w:rsid w:val="008B0453"/>
    <w:rsid w:val="008B169B"/>
    <w:rsid w:val="008B5871"/>
    <w:rsid w:val="008B58B0"/>
    <w:rsid w:val="008C06C0"/>
    <w:rsid w:val="008C20DC"/>
    <w:rsid w:val="008C5680"/>
    <w:rsid w:val="008C6E1D"/>
    <w:rsid w:val="008C720F"/>
    <w:rsid w:val="008C7FEB"/>
    <w:rsid w:val="008D026A"/>
    <w:rsid w:val="008D385C"/>
    <w:rsid w:val="008E058C"/>
    <w:rsid w:val="008E3365"/>
    <w:rsid w:val="008E4209"/>
    <w:rsid w:val="008E4602"/>
    <w:rsid w:val="008E532E"/>
    <w:rsid w:val="008E6027"/>
    <w:rsid w:val="008F10A6"/>
    <w:rsid w:val="008F424C"/>
    <w:rsid w:val="008F4E32"/>
    <w:rsid w:val="008F5FB8"/>
    <w:rsid w:val="008F7544"/>
    <w:rsid w:val="009003B1"/>
    <w:rsid w:val="00901744"/>
    <w:rsid w:val="009018DD"/>
    <w:rsid w:val="00903FA8"/>
    <w:rsid w:val="00905D53"/>
    <w:rsid w:val="00910553"/>
    <w:rsid w:val="009118CC"/>
    <w:rsid w:val="00915436"/>
    <w:rsid w:val="009163D5"/>
    <w:rsid w:val="00917AED"/>
    <w:rsid w:val="00917D9C"/>
    <w:rsid w:val="00917F07"/>
    <w:rsid w:val="009200BE"/>
    <w:rsid w:val="0092033D"/>
    <w:rsid w:val="0092145C"/>
    <w:rsid w:val="00921EA0"/>
    <w:rsid w:val="00925B07"/>
    <w:rsid w:val="0092601E"/>
    <w:rsid w:val="00926392"/>
    <w:rsid w:val="009268F2"/>
    <w:rsid w:val="00931911"/>
    <w:rsid w:val="00931A87"/>
    <w:rsid w:val="00931DF5"/>
    <w:rsid w:val="009370AD"/>
    <w:rsid w:val="0093722D"/>
    <w:rsid w:val="0094251D"/>
    <w:rsid w:val="00942687"/>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2477"/>
    <w:rsid w:val="009F4158"/>
    <w:rsid w:val="009F542D"/>
    <w:rsid w:val="009F54AC"/>
    <w:rsid w:val="009F78C2"/>
    <w:rsid w:val="00A035DF"/>
    <w:rsid w:val="00A046A6"/>
    <w:rsid w:val="00A04EFA"/>
    <w:rsid w:val="00A077A0"/>
    <w:rsid w:val="00A0792B"/>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607"/>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76778"/>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006F"/>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5F7C5F09"/>
    <w:rsid w:val="5F7F0AAB"/>
    <w:rsid w:val="5F9C279A"/>
    <w:rsid w:val="66E360EF"/>
    <w:rsid w:val="6BBEBC9E"/>
    <w:rsid w:val="6FB3F1BD"/>
    <w:rsid w:val="6FDF72B0"/>
    <w:rsid w:val="72DE117E"/>
    <w:rsid w:val="74725197"/>
    <w:rsid w:val="7B7C1F5B"/>
    <w:rsid w:val="7CFDD306"/>
    <w:rsid w:val="7DF8502B"/>
    <w:rsid w:val="7E4F77A2"/>
    <w:rsid w:val="7FC53017"/>
    <w:rsid w:val="7FF8EE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2477"/>
    <w:pPr>
      <w:widowControl w:val="0"/>
      <w:jc w:val="both"/>
    </w:pPr>
    <w:rPr>
      <w:rFonts w:ascii="Calibri" w:hAnsi="Calibri" w:cs="黑体"/>
      <w:kern w:val="2"/>
      <w:sz w:val="21"/>
      <w:szCs w:val="22"/>
    </w:rPr>
  </w:style>
  <w:style w:type="paragraph" w:styleId="1">
    <w:name w:val="heading 1"/>
    <w:basedOn w:val="a"/>
    <w:next w:val="a"/>
    <w:link w:val="1Char"/>
    <w:qFormat/>
    <w:rsid w:val="009F2477"/>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Char"/>
    <w:qFormat/>
    <w:rsid w:val="009F2477"/>
    <w:pPr>
      <w:keepNext/>
      <w:keepLines/>
      <w:tabs>
        <w:tab w:val="left"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9F2477"/>
    <w:rPr>
      <w:b/>
      <w:bCs/>
      <w:kern w:val="44"/>
      <w:sz w:val="44"/>
      <w:szCs w:val="44"/>
    </w:rPr>
  </w:style>
  <w:style w:type="character" w:customStyle="1" w:styleId="2Char">
    <w:name w:val="标题 2 Char"/>
    <w:link w:val="2"/>
    <w:rsid w:val="009F2477"/>
    <w:rPr>
      <w:rFonts w:ascii="Arial" w:eastAsia="黑体" w:hAnsi="Arial"/>
      <w:b/>
      <w:bCs/>
      <w:kern w:val="2"/>
      <w:sz w:val="32"/>
      <w:szCs w:val="32"/>
    </w:rPr>
  </w:style>
  <w:style w:type="paragraph" w:styleId="a3">
    <w:name w:val="Document Map"/>
    <w:basedOn w:val="a"/>
    <w:link w:val="Char"/>
    <w:rsid w:val="009F2477"/>
    <w:rPr>
      <w:rFonts w:ascii="宋体"/>
      <w:sz w:val="18"/>
      <w:szCs w:val="18"/>
    </w:rPr>
  </w:style>
  <w:style w:type="character" w:customStyle="1" w:styleId="Char">
    <w:name w:val="文档结构图 Char"/>
    <w:link w:val="a3"/>
    <w:rsid w:val="009F2477"/>
    <w:rPr>
      <w:rFonts w:ascii="宋体" w:hAnsi="Calibri" w:cs="黑体"/>
      <w:kern w:val="2"/>
      <w:sz w:val="18"/>
      <w:szCs w:val="18"/>
    </w:rPr>
  </w:style>
  <w:style w:type="paragraph" w:styleId="a4">
    <w:name w:val="footer"/>
    <w:basedOn w:val="a"/>
    <w:rsid w:val="009F2477"/>
    <w:pPr>
      <w:tabs>
        <w:tab w:val="center" w:pos="4153"/>
        <w:tab w:val="right" w:pos="8306"/>
      </w:tabs>
      <w:snapToGrid w:val="0"/>
      <w:jc w:val="left"/>
    </w:pPr>
    <w:rPr>
      <w:sz w:val="18"/>
      <w:szCs w:val="18"/>
    </w:rPr>
  </w:style>
  <w:style w:type="paragraph" w:styleId="a5">
    <w:name w:val="header"/>
    <w:basedOn w:val="a"/>
    <w:rsid w:val="009F2477"/>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9F2477"/>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9F247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9F2477"/>
  </w:style>
  <w:style w:type="character" w:customStyle="1" w:styleId="jq4Char">
    <w:name w:val="jq4图片注释 Char"/>
    <w:link w:val="jq4"/>
    <w:rsid w:val="009F2477"/>
    <w:rPr>
      <w:rFonts w:eastAsia="Times New Roman"/>
      <w:sz w:val="18"/>
      <w:szCs w:val="24"/>
      <w:lang w:val="en-US" w:eastAsia="zh-CN" w:bidi="ar-SA"/>
    </w:rPr>
  </w:style>
  <w:style w:type="paragraph" w:customStyle="1" w:styleId="jq4">
    <w:name w:val="jq4图片注释"/>
    <w:next w:val="a"/>
    <w:link w:val="jq4Char"/>
    <w:qFormat/>
    <w:rsid w:val="009F2477"/>
    <w:pPr>
      <w:spacing w:before="20" w:after="50" w:line="300" w:lineRule="auto"/>
      <w:ind w:firstLine="200"/>
      <w:jc w:val="center"/>
    </w:pPr>
    <w:rPr>
      <w:rFonts w:eastAsia="Times New Roman"/>
      <w:sz w:val="18"/>
      <w:szCs w:val="24"/>
    </w:rPr>
  </w:style>
  <w:style w:type="paragraph" w:customStyle="1" w:styleId="Default">
    <w:name w:val="Default"/>
    <w:rsid w:val="009F2477"/>
    <w:pPr>
      <w:widowControl w:val="0"/>
      <w:autoSpaceDE w:val="0"/>
      <w:autoSpaceDN w:val="0"/>
      <w:adjustRightInd w:val="0"/>
    </w:pPr>
    <w:rPr>
      <w:color w:val="000000"/>
      <w:sz w:val="24"/>
      <w:szCs w:val="24"/>
    </w:rPr>
  </w:style>
  <w:style w:type="paragraph" w:styleId="a9">
    <w:name w:val="List Paragraph"/>
    <w:basedOn w:val="a"/>
    <w:uiPriority w:val="99"/>
    <w:qFormat/>
    <w:rsid w:val="00431092"/>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B4F0E-5A19-4DBF-86A2-D932C896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24</Pages>
  <Words>1411</Words>
  <Characters>8047</Characters>
  <Application>Microsoft Office Word</Application>
  <DocSecurity>0</DocSecurity>
  <Lines>67</Lines>
  <Paragraphs>18</Paragraphs>
  <ScaleCrop>false</ScaleCrop>
  <Company>czj</Company>
  <LinksUpToDate>false</LinksUpToDate>
  <CharactersWithSpaces>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Windows 用户</cp:lastModifiedBy>
  <cp:revision>9</cp:revision>
  <cp:lastPrinted>2023-06-22T15:17:00Z</cp:lastPrinted>
  <dcterms:created xsi:type="dcterms:W3CDTF">2024-08-13T05:38:00Z</dcterms:created>
  <dcterms:modified xsi:type="dcterms:W3CDTF">2024-09-12T02:54:00Z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2C820F0AB9ED43B89CEA69A49DAD0B7A_12</vt:lpwstr>
  </property>
</Properties>
</file>