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关于竖新镇大椿村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公益教育基地加固修缮工程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可行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性研究报告（兼项目建议书）的请示</w:t>
      </w:r>
    </w:p>
    <w:p>
      <w:pPr>
        <w:pStyle w:val="2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上海市崇明区发展和改革委员会：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崇明世界级生态岛建设和乡村文旅发展，进一步盘活动闲置资源，打造一村一品，促进大椿村产业振兴，围绕青少年素养教育，建设公益教育基地，促进青少年健康成长，我镇将开展竖新镇大椿村公益教育基地加固修缮工程。现向贵委提出《竖新镇大椿村公益教育基地加固修缮工程可行性研究报告（兼项目建议书）的请示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竖新镇大椿村公益教育基地加固修缮工程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崇明区竖新镇大椿村大椿小学原址（大椿村九组，大椿横路与大椿公路交界处）。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三、建设规模及内容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1号楼主体建筑，重点为外墙清理粉刷、梁柱加固、门窗更换、阳台过道维护、屋面修缮等。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四、投资估算及资金来源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项目总投资 272.76 万元，包括建筑安装工程费227.97 万元，工程建设其它费 36.85 万元，预备费 7.94 万元。建设资金自筹。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上海市崇明区竖新镇大椿村村民委员会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竖新镇大椿村公益教育基地加固修缮工程可行性研究报告（兼项目建议书）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》随文上报，请审批。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000" w:firstLineChars="1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上海市崇明区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竖新镇人民政府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ZjIzZTk1MGRlZDY4ZGRhYzcwNGU2Y2M0ZTU3NzgifQ=="/>
  </w:docVars>
  <w:rsids>
    <w:rsidRoot w:val="00073B11"/>
    <w:rsid w:val="0003088C"/>
    <w:rsid w:val="00073B11"/>
    <w:rsid w:val="0007688A"/>
    <w:rsid w:val="000E6E4F"/>
    <w:rsid w:val="000F0752"/>
    <w:rsid w:val="000F5790"/>
    <w:rsid w:val="000F6CC5"/>
    <w:rsid w:val="00117F2D"/>
    <w:rsid w:val="001305B6"/>
    <w:rsid w:val="00142998"/>
    <w:rsid w:val="00142A85"/>
    <w:rsid w:val="00156566"/>
    <w:rsid w:val="001578A9"/>
    <w:rsid w:val="00171F71"/>
    <w:rsid w:val="001860F4"/>
    <w:rsid w:val="001A3F4C"/>
    <w:rsid w:val="001B0E39"/>
    <w:rsid w:val="001B4ECB"/>
    <w:rsid w:val="001F027D"/>
    <w:rsid w:val="00214C60"/>
    <w:rsid w:val="00217890"/>
    <w:rsid w:val="002674E2"/>
    <w:rsid w:val="00325DF2"/>
    <w:rsid w:val="00333B8D"/>
    <w:rsid w:val="0033790E"/>
    <w:rsid w:val="00341046"/>
    <w:rsid w:val="00375483"/>
    <w:rsid w:val="003C502A"/>
    <w:rsid w:val="003F7801"/>
    <w:rsid w:val="00404FD6"/>
    <w:rsid w:val="004067A5"/>
    <w:rsid w:val="004142B9"/>
    <w:rsid w:val="0047688C"/>
    <w:rsid w:val="004B22C6"/>
    <w:rsid w:val="004C47F7"/>
    <w:rsid w:val="004E2C02"/>
    <w:rsid w:val="004F5785"/>
    <w:rsid w:val="005112BF"/>
    <w:rsid w:val="00525D7E"/>
    <w:rsid w:val="0058758C"/>
    <w:rsid w:val="005A3340"/>
    <w:rsid w:val="005A3D97"/>
    <w:rsid w:val="005C60B4"/>
    <w:rsid w:val="005D5192"/>
    <w:rsid w:val="005F487D"/>
    <w:rsid w:val="0063604B"/>
    <w:rsid w:val="00662890"/>
    <w:rsid w:val="00736404"/>
    <w:rsid w:val="007532B5"/>
    <w:rsid w:val="00753B3F"/>
    <w:rsid w:val="00756642"/>
    <w:rsid w:val="007C1CF8"/>
    <w:rsid w:val="007E70ED"/>
    <w:rsid w:val="008013C0"/>
    <w:rsid w:val="00833867"/>
    <w:rsid w:val="00835C3A"/>
    <w:rsid w:val="008558C0"/>
    <w:rsid w:val="0086556F"/>
    <w:rsid w:val="008C60D3"/>
    <w:rsid w:val="008D64EC"/>
    <w:rsid w:val="008F24B3"/>
    <w:rsid w:val="0091621F"/>
    <w:rsid w:val="009A4EFF"/>
    <w:rsid w:val="00A17C56"/>
    <w:rsid w:val="00A27160"/>
    <w:rsid w:val="00A673A7"/>
    <w:rsid w:val="00A83A8C"/>
    <w:rsid w:val="00AA37EA"/>
    <w:rsid w:val="00AA713F"/>
    <w:rsid w:val="00B42B16"/>
    <w:rsid w:val="00B732A4"/>
    <w:rsid w:val="00BD20D1"/>
    <w:rsid w:val="00BE2483"/>
    <w:rsid w:val="00C07943"/>
    <w:rsid w:val="00C90011"/>
    <w:rsid w:val="00D1229C"/>
    <w:rsid w:val="00D3186C"/>
    <w:rsid w:val="00E95444"/>
    <w:rsid w:val="00EB366B"/>
    <w:rsid w:val="00EB642F"/>
    <w:rsid w:val="00EF1344"/>
    <w:rsid w:val="00FA2C03"/>
    <w:rsid w:val="00FE2B22"/>
    <w:rsid w:val="00FE3DA8"/>
    <w:rsid w:val="059C133A"/>
    <w:rsid w:val="059F5947"/>
    <w:rsid w:val="05AE2949"/>
    <w:rsid w:val="097D1C7B"/>
    <w:rsid w:val="0C697A04"/>
    <w:rsid w:val="0F44430C"/>
    <w:rsid w:val="17BFDE9F"/>
    <w:rsid w:val="19EE2808"/>
    <w:rsid w:val="1C3834E1"/>
    <w:rsid w:val="1D11340D"/>
    <w:rsid w:val="1E2F09AB"/>
    <w:rsid w:val="209C1F97"/>
    <w:rsid w:val="26481E8F"/>
    <w:rsid w:val="2A9227FE"/>
    <w:rsid w:val="37CA1D78"/>
    <w:rsid w:val="386C3489"/>
    <w:rsid w:val="435B31EB"/>
    <w:rsid w:val="4590261C"/>
    <w:rsid w:val="4E6B6D77"/>
    <w:rsid w:val="4FBD587E"/>
    <w:rsid w:val="50FC75A9"/>
    <w:rsid w:val="5E894B40"/>
    <w:rsid w:val="6DAF6C78"/>
    <w:rsid w:val="6F725F6B"/>
    <w:rsid w:val="70F37D5A"/>
    <w:rsid w:val="765F5C83"/>
    <w:rsid w:val="7FD843F6"/>
    <w:rsid w:val="FBFF6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460" w:lineRule="exact"/>
      <w:ind w:firstLine="420"/>
    </w:pPr>
    <w:rPr>
      <w:rFonts w:ascii="宋体" w:hAnsi="宋体"/>
      <w:spacing w:val="-2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446</Words>
  <Characters>474</Characters>
  <Lines>4</Lines>
  <Paragraphs>1</Paragraphs>
  <TotalTime>5</TotalTime>
  <ScaleCrop>false</ScaleCrop>
  <LinksUpToDate>false</LinksUpToDate>
  <CharactersWithSpaces>505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2021-07-12T22:07:00Z</dcterms:created>
  <dc:creator>微软用户</dc:creator>
  <cp:lastModifiedBy>user</cp:lastModifiedBy>
  <cp:lastPrinted>2019-02-13T00:49:00Z</cp:lastPrinted>
  <dcterms:modified xsi:type="dcterms:W3CDTF">2024-06-21T12:25:35Z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14D2C359145F4041A5D720C5FB575E14_13</vt:lpwstr>
  </property>
</Properties>
</file>